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F563" w14:textId="77777777" w:rsidR="00E0562C" w:rsidRDefault="00E0562C">
      <w:pPr>
        <w:pStyle w:val="Rubrik"/>
        <w:jc w:val="left"/>
        <w:rPr>
          <w:u w:val="none"/>
        </w:rPr>
      </w:pPr>
    </w:p>
    <w:p w14:paraId="1416B514" w14:textId="54607AC4" w:rsidR="00CB4D59" w:rsidRDefault="00CB4D59">
      <w:pPr>
        <w:pStyle w:val="Rubrik"/>
        <w:jc w:val="left"/>
        <w:rPr>
          <w:u w:val="none"/>
        </w:rPr>
      </w:pPr>
      <w:r>
        <w:rPr>
          <w:u w:val="none"/>
        </w:rPr>
        <w:t xml:space="preserve">Egenprovningsprotokoll för </w:t>
      </w:r>
      <w:r w:rsidR="00FA0C1D">
        <w:rPr>
          <w:u w:val="none"/>
        </w:rPr>
        <w:t xml:space="preserve">förenklad </w:t>
      </w:r>
      <w:r>
        <w:rPr>
          <w:u w:val="none"/>
        </w:rPr>
        <w:t>täthets</w:t>
      </w:r>
      <w:r w:rsidR="00FA0C1D">
        <w:rPr>
          <w:u w:val="none"/>
        </w:rPr>
        <w:t>kontroll med luft</w:t>
      </w:r>
    </w:p>
    <w:p w14:paraId="462D7923" w14:textId="77777777" w:rsidR="00A63249" w:rsidRDefault="00A63249" w:rsidP="00A63249">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317"/>
        <w:gridCol w:w="3345"/>
      </w:tblGrid>
      <w:tr w:rsidR="00CB4D59" w14:paraId="7A115A7E" w14:textId="77777777" w:rsidTr="005B4BC8">
        <w:trPr>
          <w:trHeight w:val="560"/>
        </w:trPr>
        <w:tc>
          <w:tcPr>
            <w:tcW w:w="3261" w:type="dxa"/>
            <w:tcBorders>
              <w:top w:val="single" w:sz="4" w:space="0" w:color="auto"/>
              <w:left w:val="single" w:sz="4" w:space="0" w:color="auto"/>
              <w:bottom w:val="single" w:sz="4" w:space="0" w:color="auto"/>
              <w:right w:val="single" w:sz="4" w:space="0" w:color="auto"/>
            </w:tcBorders>
          </w:tcPr>
          <w:p w14:paraId="598D0862" w14:textId="059216DF" w:rsidR="00CB4D59" w:rsidRDefault="00CB4D59" w:rsidP="00822258">
            <w:pPr>
              <w:spacing w:line="360" w:lineRule="auto"/>
              <w:rPr>
                <w:rFonts w:ascii="Arial" w:hAnsi="Arial" w:cs="Arial"/>
                <w:sz w:val="16"/>
                <w:szCs w:val="16"/>
              </w:rPr>
            </w:pPr>
            <w:r>
              <w:rPr>
                <w:rFonts w:ascii="Arial" w:hAnsi="Arial" w:cs="Arial"/>
                <w:sz w:val="16"/>
                <w:szCs w:val="16"/>
              </w:rPr>
              <w:t>Projektn</w:t>
            </w:r>
            <w:r w:rsidR="00BB0D70">
              <w:rPr>
                <w:rFonts w:ascii="Arial" w:hAnsi="Arial" w:cs="Arial"/>
                <w:sz w:val="16"/>
                <w:szCs w:val="16"/>
              </w:rPr>
              <w:t>ummer</w:t>
            </w:r>
          </w:p>
          <w:bookmarkStart w:id="0" w:name="Text1"/>
          <w:p w14:paraId="12877B2F" w14:textId="77777777" w:rsidR="00822258" w:rsidRPr="00822258" w:rsidRDefault="009A2E3E" w:rsidP="00822258">
            <w:pPr>
              <w:spacing w:line="276" w:lineRule="auto"/>
              <w:rPr>
                <w:rFonts w:ascii="Arial" w:hAnsi="Arial" w:cs="Arial"/>
              </w:rPr>
            </w:pPr>
            <w:r>
              <w:rPr>
                <w:rFonts w:ascii="Arial" w:hAnsi="Arial" w:cs="Arial"/>
              </w:rPr>
              <w:fldChar w:fldCharType="begin">
                <w:ffData>
                  <w:name w:val="Text1"/>
                  <w:enabled/>
                  <w:calcOnExit w:val="0"/>
                  <w:textInput/>
                </w:ffData>
              </w:fldChar>
            </w:r>
            <w:r w:rsidR="00822258">
              <w:rPr>
                <w:rFonts w:ascii="Arial" w:hAnsi="Arial" w:cs="Arial"/>
              </w:rPr>
              <w:instrText xml:space="preserve"> FORMTEXT </w:instrText>
            </w:r>
            <w:r>
              <w:rPr>
                <w:rFonts w:ascii="Arial" w:hAnsi="Arial" w:cs="Arial"/>
              </w:rPr>
            </w:r>
            <w:r>
              <w:rPr>
                <w:rFonts w:ascii="Arial" w:hAnsi="Arial" w:cs="Arial"/>
              </w:rPr>
              <w:fldChar w:fldCharType="separate"/>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Pr>
                <w:rFonts w:ascii="Arial" w:hAnsi="Arial" w:cs="Arial"/>
              </w:rPr>
              <w:fldChar w:fldCharType="end"/>
            </w:r>
            <w:bookmarkEnd w:id="0"/>
          </w:p>
        </w:tc>
        <w:tc>
          <w:tcPr>
            <w:tcW w:w="3317" w:type="dxa"/>
            <w:tcBorders>
              <w:top w:val="single" w:sz="4" w:space="0" w:color="auto"/>
              <w:left w:val="single" w:sz="4" w:space="0" w:color="auto"/>
              <w:bottom w:val="single" w:sz="4" w:space="0" w:color="auto"/>
              <w:right w:val="single" w:sz="4" w:space="0" w:color="auto"/>
            </w:tcBorders>
          </w:tcPr>
          <w:p w14:paraId="728D7CE8" w14:textId="77777777" w:rsidR="00CB4D59" w:rsidRDefault="00CB4D59" w:rsidP="00822258">
            <w:pPr>
              <w:spacing w:line="360" w:lineRule="auto"/>
              <w:rPr>
                <w:rFonts w:ascii="Arial" w:hAnsi="Arial" w:cs="Arial"/>
                <w:sz w:val="16"/>
                <w:szCs w:val="16"/>
              </w:rPr>
            </w:pPr>
            <w:r>
              <w:rPr>
                <w:rFonts w:ascii="Arial" w:hAnsi="Arial" w:cs="Arial"/>
                <w:sz w:val="16"/>
                <w:szCs w:val="16"/>
              </w:rPr>
              <w:t>Objektsnamn</w:t>
            </w:r>
          </w:p>
          <w:p w14:paraId="38FDD162" w14:textId="77777777" w:rsidR="00822258" w:rsidRDefault="009A2E3E">
            <w:pPr>
              <w:rPr>
                <w:rFonts w:ascii="Arial" w:hAnsi="Arial" w:cs="Arial"/>
                <w:sz w:val="16"/>
                <w:szCs w:val="16"/>
              </w:rPr>
            </w:pPr>
            <w:r>
              <w:rPr>
                <w:rFonts w:ascii="Arial" w:hAnsi="Arial" w:cs="Arial"/>
              </w:rPr>
              <w:fldChar w:fldCharType="begin">
                <w:ffData>
                  <w:name w:val=""/>
                  <w:enabled/>
                  <w:calcOnExit w:val="0"/>
                  <w:textInput/>
                </w:ffData>
              </w:fldChar>
            </w:r>
            <w:r w:rsidR="00822258">
              <w:rPr>
                <w:rFonts w:ascii="Arial" w:hAnsi="Arial" w:cs="Arial"/>
              </w:rPr>
              <w:instrText xml:space="preserve"> FORMTEXT </w:instrText>
            </w:r>
            <w:r>
              <w:rPr>
                <w:rFonts w:ascii="Arial" w:hAnsi="Arial" w:cs="Arial"/>
              </w:rPr>
            </w:r>
            <w:r>
              <w:rPr>
                <w:rFonts w:ascii="Arial" w:hAnsi="Arial" w:cs="Arial"/>
              </w:rPr>
              <w:fldChar w:fldCharType="separate"/>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Pr>
                <w:rFonts w:ascii="Arial" w:hAnsi="Arial" w:cs="Arial"/>
              </w:rPr>
              <w:fldChar w:fldCharType="end"/>
            </w:r>
          </w:p>
        </w:tc>
        <w:tc>
          <w:tcPr>
            <w:tcW w:w="3345" w:type="dxa"/>
            <w:tcBorders>
              <w:top w:val="single" w:sz="4" w:space="0" w:color="auto"/>
              <w:left w:val="single" w:sz="4" w:space="0" w:color="auto"/>
              <w:bottom w:val="single" w:sz="4" w:space="0" w:color="auto"/>
              <w:right w:val="single" w:sz="4" w:space="0" w:color="auto"/>
            </w:tcBorders>
          </w:tcPr>
          <w:p w14:paraId="7C56753D" w14:textId="77777777" w:rsidR="00CB4D59" w:rsidRDefault="00CB4D59" w:rsidP="00822258">
            <w:pPr>
              <w:spacing w:line="360" w:lineRule="auto"/>
              <w:rPr>
                <w:rFonts w:ascii="Arial" w:hAnsi="Arial" w:cs="Arial"/>
                <w:sz w:val="16"/>
                <w:szCs w:val="16"/>
              </w:rPr>
            </w:pPr>
            <w:r>
              <w:rPr>
                <w:rFonts w:ascii="Arial" w:hAnsi="Arial" w:cs="Arial"/>
                <w:sz w:val="16"/>
                <w:szCs w:val="16"/>
              </w:rPr>
              <w:t>Datum</w:t>
            </w:r>
          </w:p>
          <w:p w14:paraId="1BDCA0CB" w14:textId="77777777" w:rsidR="00822258" w:rsidRDefault="009A2E3E">
            <w:pPr>
              <w:rPr>
                <w:rFonts w:ascii="Arial" w:hAnsi="Arial" w:cs="Arial"/>
                <w:sz w:val="16"/>
                <w:szCs w:val="16"/>
              </w:rPr>
            </w:pPr>
            <w:r>
              <w:rPr>
                <w:rFonts w:ascii="Arial" w:hAnsi="Arial" w:cs="Arial"/>
              </w:rPr>
              <w:fldChar w:fldCharType="begin">
                <w:ffData>
                  <w:name w:val=""/>
                  <w:enabled/>
                  <w:calcOnExit w:val="0"/>
                  <w:textInput/>
                </w:ffData>
              </w:fldChar>
            </w:r>
            <w:r w:rsidR="00822258">
              <w:rPr>
                <w:rFonts w:ascii="Arial" w:hAnsi="Arial" w:cs="Arial"/>
              </w:rPr>
              <w:instrText xml:space="preserve"> FORMTEXT </w:instrText>
            </w:r>
            <w:r>
              <w:rPr>
                <w:rFonts w:ascii="Arial" w:hAnsi="Arial" w:cs="Arial"/>
              </w:rPr>
            </w:r>
            <w:r>
              <w:rPr>
                <w:rFonts w:ascii="Arial" w:hAnsi="Arial" w:cs="Arial"/>
              </w:rPr>
              <w:fldChar w:fldCharType="separate"/>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Pr>
                <w:rFonts w:ascii="Arial" w:hAnsi="Arial" w:cs="Arial"/>
              </w:rPr>
              <w:fldChar w:fldCharType="end"/>
            </w:r>
          </w:p>
        </w:tc>
      </w:tr>
      <w:tr w:rsidR="00CB4D59" w14:paraId="7384DADD" w14:textId="77777777" w:rsidTr="005B4BC8">
        <w:trPr>
          <w:cantSplit/>
          <w:trHeight w:val="560"/>
        </w:trPr>
        <w:tc>
          <w:tcPr>
            <w:tcW w:w="3261" w:type="dxa"/>
            <w:tcBorders>
              <w:top w:val="single" w:sz="4" w:space="0" w:color="auto"/>
              <w:left w:val="single" w:sz="4" w:space="0" w:color="auto"/>
              <w:bottom w:val="single" w:sz="4" w:space="0" w:color="auto"/>
              <w:right w:val="single" w:sz="4" w:space="0" w:color="auto"/>
            </w:tcBorders>
          </w:tcPr>
          <w:p w14:paraId="06C9904F" w14:textId="77777777" w:rsidR="00CB4D59" w:rsidRDefault="00CB4D59" w:rsidP="00822258">
            <w:pPr>
              <w:spacing w:line="360" w:lineRule="auto"/>
              <w:rPr>
                <w:rFonts w:ascii="Arial" w:hAnsi="Arial" w:cs="Arial"/>
                <w:sz w:val="16"/>
                <w:szCs w:val="16"/>
              </w:rPr>
            </w:pPr>
            <w:r>
              <w:rPr>
                <w:rFonts w:ascii="Arial" w:hAnsi="Arial" w:cs="Arial"/>
                <w:sz w:val="16"/>
                <w:szCs w:val="16"/>
              </w:rPr>
              <w:t>Beställare</w:t>
            </w:r>
          </w:p>
          <w:p w14:paraId="7DB1D5FA" w14:textId="77777777" w:rsidR="00822258" w:rsidRDefault="009A2E3E">
            <w:pPr>
              <w:rPr>
                <w:rFonts w:ascii="Arial" w:hAnsi="Arial" w:cs="Arial"/>
                <w:sz w:val="16"/>
                <w:szCs w:val="16"/>
              </w:rPr>
            </w:pPr>
            <w:r w:rsidRPr="00822258">
              <w:rPr>
                <w:rFonts w:ascii="Arial" w:hAnsi="Arial" w:cs="Arial"/>
              </w:rPr>
              <w:fldChar w:fldCharType="begin">
                <w:ffData>
                  <w:name w:val="Text1"/>
                  <w:enabled/>
                  <w:calcOnExit w:val="0"/>
                  <w:textInput/>
                </w:ffData>
              </w:fldChar>
            </w:r>
            <w:r w:rsidR="00822258"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Pr="00822258">
              <w:rPr>
                <w:rFonts w:ascii="Arial" w:hAnsi="Arial" w:cs="Arial"/>
              </w:rPr>
              <w:fldChar w:fldCharType="end"/>
            </w:r>
          </w:p>
        </w:tc>
        <w:tc>
          <w:tcPr>
            <w:tcW w:w="6662" w:type="dxa"/>
            <w:gridSpan w:val="2"/>
            <w:tcBorders>
              <w:top w:val="single" w:sz="4" w:space="0" w:color="auto"/>
              <w:left w:val="single" w:sz="4" w:space="0" w:color="auto"/>
              <w:bottom w:val="single" w:sz="4" w:space="0" w:color="auto"/>
              <w:right w:val="single" w:sz="4" w:space="0" w:color="auto"/>
            </w:tcBorders>
          </w:tcPr>
          <w:p w14:paraId="2A6AC943" w14:textId="77777777" w:rsidR="00CB4D59" w:rsidRDefault="00CB4D59" w:rsidP="00822258">
            <w:pPr>
              <w:spacing w:line="360" w:lineRule="auto"/>
              <w:rPr>
                <w:rFonts w:ascii="Arial" w:hAnsi="Arial" w:cs="Arial"/>
                <w:sz w:val="16"/>
                <w:szCs w:val="16"/>
              </w:rPr>
            </w:pPr>
            <w:r>
              <w:rPr>
                <w:rFonts w:ascii="Arial" w:hAnsi="Arial" w:cs="Arial"/>
                <w:sz w:val="16"/>
                <w:szCs w:val="16"/>
              </w:rPr>
              <w:t>Installationsadress</w:t>
            </w:r>
          </w:p>
          <w:p w14:paraId="5DB7E97A" w14:textId="77777777" w:rsidR="00822258" w:rsidRDefault="009A2E3E">
            <w:pPr>
              <w:rPr>
                <w:rFonts w:ascii="Arial" w:hAnsi="Arial" w:cs="Arial"/>
                <w:sz w:val="16"/>
                <w:szCs w:val="16"/>
              </w:rPr>
            </w:pPr>
            <w:r w:rsidRPr="00822258">
              <w:rPr>
                <w:rFonts w:ascii="Arial" w:hAnsi="Arial" w:cs="Arial"/>
              </w:rPr>
              <w:fldChar w:fldCharType="begin">
                <w:ffData>
                  <w:name w:val="Text1"/>
                  <w:enabled/>
                  <w:calcOnExit w:val="0"/>
                  <w:textInput/>
                </w:ffData>
              </w:fldChar>
            </w:r>
            <w:r w:rsidR="00822258"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Pr="00822258">
              <w:rPr>
                <w:rFonts w:ascii="Arial" w:hAnsi="Arial" w:cs="Arial"/>
              </w:rPr>
              <w:fldChar w:fldCharType="end"/>
            </w:r>
          </w:p>
        </w:tc>
      </w:tr>
    </w:tbl>
    <w:p w14:paraId="4ACD3F8E" w14:textId="77777777" w:rsidR="00CB4D59" w:rsidRDefault="00CB4D59">
      <w:pPr>
        <w:jc w:val="center"/>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6597"/>
      </w:tblGrid>
      <w:tr w:rsidR="00CB4D59" w14:paraId="6B00121B" w14:textId="77777777" w:rsidTr="00051A89">
        <w:trPr>
          <w:trHeight w:val="560"/>
        </w:trPr>
        <w:tc>
          <w:tcPr>
            <w:tcW w:w="9924" w:type="dxa"/>
            <w:gridSpan w:val="2"/>
            <w:tcBorders>
              <w:top w:val="single" w:sz="4" w:space="0" w:color="auto"/>
              <w:left w:val="single" w:sz="4" w:space="0" w:color="auto"/>
              <w:bottom w:val="single" w:sz="4" w:space="0" w:color="auto"/>
              <w:right w:val="single" w:sz="4" w:space="0" w:color="auto"/>
            </w:tcBorders>
          </w:tcPr>
          <w:p w14:paraId="3F0BFA63" w14:textId="63D647E2" w:rsidR="00CB4D59" w:rsidRDefault="00CB4D59" w:rsidP="00822258">
            <w:pPr>
              <w:spacing w:line="360" w:lineRule="auto"/>
              <w:rPr>
                <w:rFonts w:ascii="Arial" w:hAnsi="Arial" w:cs="Arial"/>
                <w:sz w:val="16"/>
                <w:szCs w:val="16"/>
              </w:rPr>
            </w:pPr>
            <w:r>
              <w:rPr>
                <w:rFonts w:ascii="Arial" w:hAnsi="Arial" w:cs="Arial"/>
                <w:sz w:val="16"/>
                <w:szCs w:val="16"/>
              </w:rPr>
              <w:t>Instrument / instrumentn</w:t>
            </w:r>
            <w:r w:rsidR="00BB0D70">
              <w:rPr>
                <w:rFonts w:ascii="Arial" w:hAnsi="Arial" w:cs="Arial"/>
                <w:sz w:val="16"/>
                <w:szCs w:val="16"/>
              </w:rPr>
              <w:t>ummer</w:t>
            </w:r>
          </w:p>
          <w:p w14:paraId="49916C99" w14:textId="77777777" w:rsidR="00822258" w:rsidRDefault="009A2E3E">
            <w:pPr>
              <w:rPr>
                <w:rFonts w:ascii="Arial" w:hAnsi="Arial" w:cs="Arial"/>
                <w:sz w:val="16"/>
                <w:szCs w:val="16"/>
              </w:rPr>
            </w:pPr>
            <w:r>
              <w:rPr>
                <w:rFonts w:ascii="Arial" w:hAnsi="Arial" w:cs="Arial"/>
              </w:rPr>
              <w:fldChar w:fldCharType="begin">
                <w:ffData>
                  <w:name w:val=""/>
                  <w:enabled/>
                  <w:calcOnExit w:val="0"/>
                  <w:textInput/>
                </w:ffData>
              </w:fldChar>
            </w:r>
            <w:r w:rsidR="00822258">
              <w:rPr>
                <w:rFonts w:ascii="Arial" w:hAnsi="Arial" w:cs="Arial"/>
              </w:rPr>
              <w:instrText xml:space="preserve"> FORMTEXT </w:instrText>
            </w:r>
            <w:r>
              <w:rPr>
                <w:rFonts w:ascii="Arial" w:hAnsi="Arial" w:cs="Arial"/>
              </w:rPr>
            </w:r>
            <w:r>
              <w:rPr>
                <w:rFonts w:ascii="Arial" w:hAnsi="Arial" w:cs="Arial"/>
              </w:rPr>
              <w:fldChar w:fldCharType="separate"/>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Pr>
                <w:rFonts w:ascii="Arial" w:hAnsi="Arial" w:cs="Arial"/>
              </w:rPr>
              <w:fldChar w:fldCharType="end"/>
            </w:r>
          </w:p>
        </w:tc>
      </w:tr>
      <w:tr w:rsidR="00CB4D59" w14:paraId="21E97E19" w14:textId="77777777" w:rsidTr="00BB0D70">
        <w:trPr>
          <w:cantSplit/>
          <w:trHeight w:val="600"/>
        </w:trPr>
        <w:tc>
          <w:tcPr>
            <w:tcW w:w="3327" w:type="dxa"/>
            <w:tcBorders>
              <w:top w:val="single" w:sz="4" w:space="0" w:color="auto"/>
              <w:left w:val="single" w:sz="4" w:space="0" w:color="auto"/>
              <w:bottom w:val="nil"/>
              <w:right w:val="single" w:sz="4" w:space="0" w:color="auto"/>
            </w:tcBorders>
          </w:tcPr>
          <w:p w14:paraId="7CC37E8E" w14:textId="77777777" w:rsidR="00CB4D59" w:rsidRDefault="00CB4D59">
            <w:pPr>
              <w:spacing w:before="40"/>
              <w:rPr>
                <w:rFonts w:ascii="Arial" w:hAnsi="Arial" w:cs="Arial"/>
                <w:sz w:val="16"/>
                <w:szCs w:val="16"/>
              </w:rPr>
            </w:pPr>
            <w:r>
              <w:rPr>
                <w:rFonts w:ascii="Arial" w:hAnsi="Arial" w:cs="Arial"/>
                <w:sz w:val="16"/>
                <w:szCs w:val="16"/>
              </w:rPr>
              <w:t>Typ av rörsystem</w:t>
            </w:r>
            <w:r>
              <w:rPr>
                <w:rFonts w:ascii="Arial" w:hAnsi="Arial" w:cs="Arial"/>
                <w:sz w:val="16"/>
                <w:szCs w:val="16"/>
              </w:rPr>
              <w:br/>
            </w:r>
            <w:r>
              <w:rPr>
                <w:rFonts w:ascii="Arial" w:hAnsi="Arial" w:cs="Arial"/>
                <w:sz w:val="16"/>
                <w:szCs w:val="16"/>
              </w:rPr>
              <w:br/>
            </w:r>
            <w:bookmarkStart w:id="1" w:name="Kryss4"/>
            <w:r w:rsidR="009A2E3E">
              <w:rPr>
                <w:rFonts w:ascii="Arial" w:hAnsi="Arial" w:cs="Arial"/>
                <w:sz w:val="16"/>
                <w:szCs w:val="16"/>
              </w:rPr>
              <w:fldChar w:fldCharType="begin">
                <w:ffData>
                  <w:name w:val="Kryss4"/>
                  <w:enabled/>
                  <w:calcOnExit w:val="0"/>
                  <w:checkBox>
                    <w:sizeAuto/>
                    <w:default w:val="0"/>
                  </w:checkBox>
                </w:ffData>
              </w:fldChar>
            </w:r>
            <w:r w:rsidR="00822258">
              <w:rPr>
                <w:rFonts w:ascii="Arial" w:hAnsi="Arial" w:cs="Arial"/>
                <w:sz w:val="16"/>
                <w:szCs w:val="16"/>
              </w:rPr>
              <w:instrText xml:space="preserve"> FORMCHECKBOX </w:instrText>
            </w:r>
            <w:r w:rsidR="009A4C67">
              <w:rPr>
                <w:rFonts w:ascii="Arial" w:hAnsi="Arial" w:cs="Arial"/>
                <w:sz w:val="16"/>
                <w:szCs w:val="16"/>
              </w:rPr>
            </w:r>
            <w:r w:rsidR="009A4C67">
              <w:rPr>
                <w:rFonts w:ascii="Arial" w:hAnsi="Arial" w:cs="Arial"/>
                <w:sz w:val="16"/>
                <w:szCs w:val="16"/>
              </w:rPr>
              <w:fldChar w:fldCharType="separate"/>
            </w:r>
            <w:r w:rsidR="009A2E3E">
              <w:rPr>
                <w:rFonts w:ascii="Arial" w:hAnsi="Arial" w:cs="Arial"/>
                <w:sz w:val="16"/>
                <w:szCs w:val="16"/>
              </w:rPr>
              <w:fldChar w:fldCharType="end"/>
            </w:r>
            <w:bookmarkEnd w:id="1"/>
            <w:r w:rsidR="00822258">
              <w:rPr>
                <w:rFonts w:ascii="Arial" w:hAnsi="Arial" w:cs="Arial"/>
                <w:sz w:val="16"/>
                <w:szCs w:val="16"/>
              </w:rPr>
              <w:t xml:space="preserve"> </w:t>
            </w:r>
            <w:r w:rsidR="007D3747">
              <w:rPr>
                <w:rFonts w:ascii="Arial" w:hAnsi="Arial" w:cs="Arial"/>
                <w:sz w:val="16"/>
                <w:szCs w:val="16"/>
              </w:rPr>
              <w:t xml:space="preserve"> </w:t>
            </w:r>
            <w:r>
              <w:rPr>
                <w:rFonts w:ascii="Arial" w:hAnsi="Arial" w:cs="Arial"/>
                <w:sz w:val="16"/>
                <w:szCs w:val="16"/>
              </w:rPr>
              <w:t>Golvvärmesystem</w:t>
            </w:r>
          </w:p>
          <w:p w14:paraId="72DB0B63" w14:textId="77777777" w:rsidR="005C052B" w:rsidRDefault="009A2E3E">
            <w:pPr>
              <w:spacing w:before="40"/>
              <w:rPr>
                <w:rFonts w:ascii="Arial" w:hAnsi="Arial" w:cs="Arial"/>
                <w:sz w:val="16"/>
                <w:szCs w:val="16"/>
              </w:rPr>
            </w:pPr>
            <w:r>
              <w:rPr>
                <w:rFonts w:ascii="Arial" w:hAnsi="Arial" w:cs="Arial"/>
                <w:sz w:val="16"/>
                <w:szCs w:val="16"/>
              </w:rPr>
              <w:fldChar w:fldCharType="begin">
                <w:ffData>
                  <w:name w:val="Kryss4"/>
                  <w:enabled/>
                  <w:calcOnExit w:val="0"/>
                  <w:checkBox>
                    <w:sizeAuto/>
                    <w:default w:val="0"/>
                  </w:checkBox>
                </w:ffData>
              </w:fldChar>
            </w:r>
            <w:r w:rsidR="005C052B">
              <w:rPr>
                <w:rFonts w:ascii="Arial" w:hAnsi="Arial" w:cs="Arial"/>
                <w:sz w:val="16"/>
                <w:szCs w:val="16"/>
              </w:rPr>
              <w:instrText xml:space="preserve"> FORMCHECKBOX </w:instrText>
            </w:r>
            <w:r w:rsidR="009A4C67">
              <w:rPr>
                <w:rFonts w:ascii="Arial" w:hAnsi="Arial" w:cs="Arial"/>
                <w:sz w:val="16"/>
                <w:szCs w:val="16"/>
              </w:rPr>
            </w:r>
            <w:r w:rsidR="009A4C67">
              <w:rPr>
                <w:rFonts w:ascii="Arial" w:hAnsi="Arial" w:cs="Arial"/>
                <w:sz w:val="16"/>
                <w:szCs w:val="16"/>
              </w:rPr>
              <w:fldChar w:fldCharType="separate"/>
            </w:r>
            <w:r>
              <w:rPr>
                <w:rFonts w:ascii="Arial" w:hAnsi="Arial" w:cs="Arial"/>
                <w:sz w:val="16"/>
                <w:szCs w:val="16"/>
              </w:rPr>
              <w:fldChar w:fldCharType="end"/>
            </w:r>
            <w:r w:rsidR="005C052B">
              <w:rPr>
                <w:rFonts w:ascii="Arial" w:hAnsi="Arial" w:cs="Arial"/>
                <w:sz w:val="16"/>
                <w:szCs w:val="16"/>
              </w:rPr>
              <w:t xml:space="preserve">  Golvvärmesystem med presskopplingar</w:t>
            </w:r>
          </w:p>
          <w:p w14:paraId="5850D444" w14:textId="77777777" w:rsidR="00B052D3" w:rsidRDefault="00B052D3">
            <w:pPr>
              <w:spacing w:before="40"/>
              <w:rPr>
                <w:rFonts w:ascii="Arial" w:hAnsi="Arial" w:cs="Arial"/>
                <w:sz w:val="16"/>
                <w:szCs w:val="16"/>
              </w:rPr>
            </w:pPr>
          </w:p>
          <w:bookmarkStart w:id="2" w:name="Kryss5"/>
          <w:p w14:paraId="2FEC25EC" w14:textId="77777777" w:rsidR="00CB4D59" w:rsidRDefault="009A2E3E">
            <w:pPr>
              <w:spacing w:before="40"/>
              <w:rPr>
                <w:rFonts w:ascii="Arial" w:hAnsi="Arial" w:cs="Arial"/>
                <w:sz w:val="16"/>
                <w:szCs w:val="16"/>
              </w:rPr>
            </w:pPr>
            <w:r>
              <w:rPr>
                <w:rFonts w:ascii="Arial" w:hAnsi="Arial" w:cs="Arial"/>
                <w:sz w:val="16"/>
                <w:szCs w:val="16"/>
              </w:rPr>
              <w:fldChar w:fldCharType="begin">
                <w:ffData>
                  <w:name w:val="Kryss5"/>
                  <w:enabled/>
                  <w:calcOnExit w:val="0"/>
                  <w:checkBox>
                    <w:sizeAuto/>
                    <w:default w:val="0"/>
                  </w:checkBox>
                </w:ffData>
              </w:fldChar>
            </w:r>
            <w:r w:rsidR="00822258">
              <w:rPr>
                <w:rFonts w:ascii="Arial" w:hAnsi="Arial" w:cs="Arial"/>
                <w:sz w:val="16"/>
                <w:szCs w:val="16"/>
              </w:rPr>
              <w:instrText xml:space="preserve"> FORMCHECKBOX </w:instrText>
            </w:r>
            <w:r w:rsidR="009A4C67">
              <w:rPr>
                <w:rFonts w:ascii="Arial" w:hAnsi="Arial" w:cs="Arial"/>
                <w:sz w:val="16"/>
                <w:szCs w:val="16"/>
              </w:rPr>
            </w:r>
            <w:r w:rsidR="009A4C67">
              <w:rPr>
                <w:rFonts w:ascii="Arial" w:hAnsi="Arial" w:cs="Arial"/>
                <w:sz w:val="16"/>
                <w:szCs w:val="16"/>
              </w:rPr>
              <w:fldChar w:fldCharType="separate"/>
            </w:r>
            <w:r>
              <w:rPr>
                <w:rFonts w:ascii="Arial" w:hAnsi="Arial" w:cs="Arial"/>
                <w:sz w:val="16"/>
                <w:szCs w:val="16"/>
              </w:rPr>
              <w:fldChar w:fldCharType="end"/>
            </w:r>
            <w:bookmarkEnd w:id="2"/>
            <w:r w:rsidR="007D3747">
              <w:rPr>
                <w:rFonts w:ascii="Arial" w:hAnsi="Arial" w:cs="Arial"/>
                <w:sz w:val="16"/>
                <w:szCs w:val="16"/>
              </w:rPr>
              <w:t xml:space="preserve">  </w:t>
            </w:r>
            <w:r w:rsidR="00CB4D59">
              <w:rPr>
                <w:rFonts w:ascii="Arial" w:hAnsi="Arial" w:cs="Arial"/>
                <w:sz w:val="16"/>
                <w:szCs w:val="16"/>
              </w:rPr>
              <w:t>Tappvattensystem</w:t>
            </w:r>
          </w:p>
          <w:p w14:paraId="117793D2" w14:textId="77777777" w:rsidR="005C052B" w:rsidRDefault="009A2E3E" w:rsidP="005C052B">
            <w:pPr>
              <w:spacing w:before="40"/>
              <w:rPr>
                <w:rFonts w:ascii="Arial" w:hAnsi="Arial" w:cs="Arial"/>
                <w:sz w:val="16"/>
                <w:szCs w:val="16"/>
              </w:rPr>
            </w:pPr>
            <w:r>
              <w:rPr>
                <w:rFonts w:ascii="Arial" w:hAnsi="Arial" w:cs="Arial"/>
                <w:sz w:val="16"/>
                <w:szCs w:val="16"/>
              </w:rPr>
              <w:fldChar w:fldCharType="begin">
                <w:ffData>
                  <w:name w:val="Kryss5"/>
                  <w:enabled/>
                  <w:calcOnExit w:val="0"/>
                  <w:checkBox>
                    <w:sizeAuto/>
                    <w:default w:val="0"/>
                  </w:checkBox>
                </w:ffData>
              </w:fldChar>
            </w:r>
            <w:r w:rsidR="005C052B">
              <w:rPr>
                <w:rFonts w:ascii="Arial" w:hAnsi="Arial" w:cs="Arial"/>
                <w:sz w:val="16"/>
                <w:szCs w:val="16"/>
              </w:rPr>
              <w:instrText xml:space="preserve"> FORMCHECKBOX </w:instrText>
            </w:r>
            <w:r w:rsidR="009A4C67">
              <w:rPr>
                <w:rFonts w:ascii="Arial" w:hAnsi="Arial" w:cs="Arial"/>
                <w:sz w:val="16"/>
                <w:szCs w:val="16"/>
              </w:rPr>
            </w:r>
            <w:r w:rsidR="009A4C67">
              <w:rPr>
                <w:rFonts w:ascii="Arial" w:hAnsi="Arial" w:cs="Arial"/>
                <w:sz w:val="16"/>
                <w:szCs w:val="16"/>
              </w:rPr>
              <w:fldChar w:fldCharType="separate"/>
            </w:r>
            <w:r>
              <w:rPr>
                <w:rFonts w:ascii="Arial" w:hAnsi="Arial" w:cs="Arial"/>
                <w:sz w:val="16"/>
                <w:szCs w:val="16"/>
              </w:rPr>
              <w:fldChar w:fldCharType="end"/>
            </w:r>
            <w:r w:rsidR="005C052B">
              <w:rPr>
                <w:rFonts w:ascii="Arial" w:hAnsi="Arial" w:cs="Arial"/>
                <w:sz w:val="16"/>
                <w:szCs w:val="16"/>
              </w:rPr>
              <w:t xml:space="preserve">  Tappvattensystem med presskopplingar</w:t>
            </w:r>
          </w:p>
          <w:p w14:paraId="336EA4E6" w14:textId="77777777" w:rsidR="00B052D3" w:rsidRDefault="00B052D3">
            <w:pPr>
              <w:spacing w:before="40"/>
              <w:rPr>
                <w:rFonts w:ascii="Arial" w:hAnsi="Arial" w:cs="Arial"/>
                <w:sz w:val="16"/>
                <w:szCs w:val="16"/>
              </w:rPr>
            </w:pPr>
          </w:p>
          <w:bookmarkStart w:id="3" w:name="Kryss6"/>
          <w:p w14:paraId="36B8DB94" w14:textId="77777777" w:rsidR="00CD304C" w:rsidRPr="00455BC5" w:rsidRDefault="009A2E3E">
            <w:pPr>
              <w:spacing w:before="40"/>
              <w:rPr>
                <w:rFonts w:ascii="Arial" w:hAnsi="Arial" w:cs="Arial"/>
                <w:color w:val="000000" w:themeColor="text1"/>
                <w:sz w:val="16"/>
                <w:szCs w:val="16"/>
              </w:rPr>
            </w:pPr>
            <w:r w:rsidRPr="00455BC5">
              <w:rPr>
                <w:rFonts w:ascii="Arial" w:hAnsi="Arial" w:cs="Arial"/>
                <w:color w:val="000000" w:themeColor="text1"/>
                <w:sz w:val="16"/>
                <w:szCs w:val="16"/>
              </w:rPr>
              <w:fldChar w:fldCharType="begin">
                <w:ffData>
                  <w:name w:val="Kryss6"/>
                  <w:enabled/>
                  <w:calcOnExit w:val="0"/>
                  <w:checkBox>
                    <w:sizeAuto/>
                    <w:default w:val="0"/>
                  </w:checkBox>
                </w:ffData>
              </w:fldChar>
            </w:r>
            <w:r w:rsidR="00822258" w:rsidRPr="00455BC5">
              <w:rPr>
                <w:rFonts w:ascii="Arial" w:hAnsi="Arial" w:cs="Arial"/>
                <w:color w:val="000000" w:themeColor="text1"/>
                <w:sz w:val="16"/>
                <w:szCs w:val="16"/>
              </w:rPr>
              <w:instrText xml:space="preserve"> FORMCHECKBOX </w:instrText>
            </w:r>
            <w:r w:rsidR="009A4C67">
              <w:rPr>
                <w:rFonts w:ascii="Arial" w:hAnsi="Arial" w:cs="Arial"/>
                <w:color w:val="000000" w:themeColor="text1"/>
                <w:sz w:val="16"/>
                <w:szCs w:val="16"/>
              </w:rPr>
            </w:r>
            <w:r w:rsidR="009A4C67">
              <w:rPr>
                <w:rFonts w:ascii="Arial" w:hAnsi="Arial" w:cs="Arial"/>
                <w:color w:val="000000" w:themeColor="text1"/>
                <w:sz w:val="16"/>
                <w:szCs w:val="16"/>
              </w:rPr>
              <w:fldChar w:fldCharType="separate"/>
            </w:r>
            <w:r w:rsidRPr="00455BC5">
              <w:rPr>
                <w:rFonts w:ascii="Arial" w:hAnsi="Arial" w:cs="Arial"/>
                <w:color w:val="000000" w:themeColor="text1"/>
                <w:sz w:val="16"/>
                <w:szCs w:val="16"/>
              </w:rPr>
              <w:fldChar w:fldCharType="end"/>
            </w:r>
            <w:bookmarkEnd w:id="3"/>
            <w:r w:rsidR="00822258" w:rsidRPr="00455BC5">
              <w:rPr>
                <w:rFonts w:ascii="Arial" w:hAnsi="Arial" w:cs="Arial"/>
                <w:color w:val="000000" w:themeColor="text1"/>
                <w:sz w:val="16"/>
                <w:szCs w:val="16"/>
              </w:rPr>
              <w:t xml:space="preserve"> </w:t>
            </w:r>
            <w:r w:rsidR="007D3747" w:rsidRPr="00455BC5">
              <w:rPr>
                <w:rFonts w:ascii="Arial" w:hAnsi="Arial" w:cs="Arial"/>
                <w:color w:val="000000" w:themeColor="text1"/>
                <w:sz w:val="16"/>
                <w:szCs w:val="16"/>
              </w:rPr>
              <w:t xml:space="preserve"> </w:t>
            </w:r>
            <w:r w:rsidR="00CB4D59" w:rsidRPr="00455BC5">
              <w:rPr>
                <w:rFonts w:ascii="Arial" w:hAnsi="Arial" w:cs="Arial"/>
                <w:color w:val="000000" w:themeColor="text1"/>
                <w:sz w:val="16"/>
                <w:szCs w:val="16"/>
              </w:rPr>
              <w:t>Radiatorsystem</w:t>
            </w:r>
          </w:p>
          <w:p w14:paraId="6CCC964D" w14:textId="1A418254" w:rsidR="005C052B" w:rsidRDefault="009A2E3E" w:rsidP="005C052B">
            <w:pPr>
              <w:spacing w:before="40"/>
              <w:rPr>
                <w:rFonts w:ascii="Arial" w:hAnsi="Arial" w:cs="Arial"/>
                <w:color w:val="000000" w:themeColor="text1"/>
                <w:sz w:val="16"/>
                <w:szCs w:val="16"/>
              </w:rPr>
            </w:pPr>
            <w:r w:rsidRPr="00455BC5">
              <w:rPr>
                <w:rFonts w:ascii="Arial" w:hAnsi="Arial" w:cs="Arial"/>
                <w:color w:val="000000" w:themeColor="text1"/>
                <w:sz w:val="16"/>
                <w:szCs w:val="16"/>
              </w:rPr>
              <w:fldChar w:fldCharType="begin">
                <w:ffData>
                  <w:name w:val="Kryss6"/>
                  <w:enabled/>
                  <w:calcOnExit w:val="0"/>
                  <w:checkBox>
                    <w:sizeAuto/>
                    <w:default w:val="0"/>
                  </w:checkBox>
                </w:ffData>
              </w:fldChar>
            </w:r>
            <w:r w:rsidR="005C052B" w:rsidRPr="00455BC5">
              <w:rPr>
                <w:rFonts w:ascii="Arial" w:hAnsi="Arial" w:cs="Arial"/>
                <w:color w:val="000000" w:themeColor="text1"/>
                <w:sz w:val="16"/>
                <w:szCs w:val="16"/>
              </w:rPr>
              <w:instrText xml:space="preserve"> FORMCHECKBOX </w:instrText>
            </w:r>
            <w:r w:rsidR="009A4C67">
              <w:rPr>
                <w:rFonts w:ascii="Arial" w:hAnsi="Arial" w:cs="Arial"/>
                <w:color w:val="000000" w:themeColor="text1"/>
                <w:sz w:val="16"/>
                <w:szCs w:val="16"/>
              </w:rPr>
            </w:r>
            <w:r w:rsidR="009A4C67">
              <w:rPr>
                <w:rFonts w:ascii="Arial" w:hAnsi="Arial" w:cs="Arial"/>
                <w:color w:val="000000" w:themeColor="text1"/>
                <w:sz w:val="16"/>
                <w:szCs w:val="16"/>
              </w:rPr>
              <w:fldChar w:fldCharType="separate"/>
            </w:r>
            <w:r w:rsidRPr="00455BC5">
              <w:rPr>
                <w:rFonts w:ascii="Arial" w:hAnsi="Arial" w:cs="Arial"/>
                <w:color w:val="000000" w:themeColor="text1"/>
                <w:sz w:val="16"/>
                <w:szCs w:val="16"/>
              </w:rPr>
              <w:fldChar w:fldCharType="end"/>
            </w:r>
            <w:r w:rsidR="005C052B" w:rsidRPr="00455BC5">
              <w:rPr>
                <w:rFonts w:ascii="Arial" w:hAnsi="Arial" w:cs="Arial"/>
                <w:color w:val="000000" w:themeColor="text1"/>
                <w:sz w:val="16"/>
                <w:szCs w:val="16"/>
              </w:rPr>
              <w:t xml:space="preserve">  Radiatorsystem med presskopplingar</w:t>
            </w:r>
          </w:p>
          <w:p w14:paraId="2EDFF67E" w14:textId="77777777" w:rsidR="005C052B" w:rsidRDefault="005C052B" w:rsidP="00CD304C">
            <w:pPr>
              <w:spacing w:before="40"/>
              <w:rPr>
                <w:rFonts w:ascii="Arial" w:hAnsi="Arial" w:cs="Arial"/>
                <w:sz w:val="16"/>
                <w:szCs w:val="16"/>
              </w:rPr>
            </w:pPr>
          </w:p>
          <w:p w14:paraId="6100150A" w14:textId="0EE23E1D" w:rsidR="003F6ADB" w:rsidRDefault="009A2E3E" w:rsidP="00051A89">
            <w:pPr>
              <w:tabs>
                <w:tab w:val="left" w:pos="281"/>
              </w:tabs>
              <w:spacing w:before="40"/>
              <w:rPr>
                <w:rFonts w:ascii="Arial" w:hAnsi="Arial" w:cs="Arial"/>
                <w:sz w:val="16"/>
                <w:szCs w:val="16"/>
              </w:rPr>
            </w:pPr>
            <w:r>
              <w:rPr>
                <w:rFonts w:ascii="Arial" w:hAnsi="Arial" w:cs="Arial"/>
                <w:sz w:val="16"/>
                <w:szCs w:val="16"/>
              </w:rPr>
              <w:fldChar w:fldCharType="begin">
                <w:ffData>
                  <w:name w:val="Kryss7"/>
                  <w:enabled/>
                  <w:calcOnExit w:val="0"/>
                  <w:checkBox>
                    <w:sizeAuto/>
                    <w:default w:val="0"/>
                  </w:checkBox>
                </w:ffData>
              </w:fldChar>
            </w:r>
            <w:r w:rsidR="003F6ADB">
              <w:rPr>
                <w:rFonts w:ascii="Arial" w:hAnsi="Arial" w:cs="Arial"/>
                <w:sz w:val="16"/>
                <w:szCs w:val="16"/>
              </w:rPr>
              <w:instrText xml:space="preserve"> FORMCHECKBOX </w:instrText>
            </w:r>
            <w:r w:rsidR="009A4C67">
              <w:rPr>
                <w:rFonts w:ascii="Arial" w:hAnsi="Arial" w:cs="Arial"/>
                <w:sz w:val="16"/>
                <w:szCs w:val="16"/>
              </w:rPr>
            </w:r>
            <w:r w:rsidR="009A4C67">
              <w:rPr>
                <w:rFonts w:ascii="Arial" w:hAnsi="Arial" w:cs="Arial"/>
                <w:sz w:val="16"/>
                <w:szCs w:val="16"/>
              </w:rPr>
              <w:fldChar w:fldCharType="separate"/>
            </w:r>
            <w:r>
              <w:rPr>
                <w:rFonts w:ascii="Arial" w:hAnsi="Arial" w:cs="Arial"/>
                <w:sz w:val="16"/>
                <w:szCs w:val="16"/>
              </w:rPr>
              <w:fldChar w:fldCharType="end"/>
            </w:r>
            <w:r w:rsidR="003F6ADB">
              <w:rPr>
                <w:rFonts w:ascii="Arial" w:hAnsi="Arial" w:cs="Arial"/>
                <w:sz w:val="16"/>
                <w:szCs w:val="16"/>
              </w:rPr>
              <w:t xml:space="preserve">  Annat System</w:t>
            </w:r>
            <w:r w:rsidR="00051A89">
              <w:rPr>
                <w:rFonts w:ascii="Arial" w:hAnsi="Arial" w:cs="Arial"/>
                <w:sz w:val="16"/>
                <w:szCs w:val="16"/>
              </w:rPr>
              <w:br/>
            </w:r>
            <w:r w:rsidR="00051A89">
              <w:rPr>
                <w:rFonts w:ascii="Arial" w:hAnsi="Arial" w:cs="Arial"/>
                <w:sz w:val="16"/>
                <w:szCs w:val="16"/>
              </w:rPr>
              <w:tab/>
            </w:r>
            <w:r w:rsidR="00051A89">
              <w:rPr>
                <w:rFonts w:ascii="Arial" w:hAnsi="Arial" w:cs="Arial"/>
                <w:sz w:val="16"/>
                <w:szCs w:val="16"/>
              </w:rPr>
              <w:tab/>
              <w:t>______________________________</w:t>
            </w:r>
          </w:p>
          <w:p w14:paraId="782D56CF" w14:textId="01D4DEC8" w:rsidR="00CB4D59" w:rsidRDefault="009A2E3E" w:rsidP="00AC21E2">
            <w:pPr>
              <w:tabs>
                <w:tab w:val="left" w:pos="295"/>
              </w:tabs>
              <w:spacing w:before="40"/>
              <w:rPr>
                <w:rFonts w:ascii="Arial" w:hAnsi="Arial" w:cs="Arial"/>
                <w:sz w:val="16"/>
                <w:szCs w:val="16"/>
              </w:rPr>
            </w:pPr>
            <w:r>
              <w:rPr>
                <w:rFonts w:ascii="Arial" w:hAnsi="Arial" w:cs="Arial"/>
                <w:sz w:val="16"/>
                <w:szCs w:val="16"/>
              </w:rPr>
              <w:fldChar w:fldCharType="begin">
                <w:ffData>
                  <w:name w:val="Kryss7"/>
                  <w:enabled/>
                  <w:calcOnExit w:val="0"/>
                  <w:checkBox>
                    <w:sizeAuto/>
                    <w:default w:val="0"/>
                  </w:checkBox>
                </w:ffData>
              </w:fldChar>
            </w:r>
            <w:r w:rsidR="005C052B">
              <w:rPr>
                <w:rFonts w:ascii="Arial" w:hAnsi="Arial" w:cs="Arial"/>
                <w:sz w:val="16"/>
                <w:szCs w:val="16"/>
              </w:rPr>
              <w:instrText xml:space="preserve"> FORMCHECKBOX </w:instrText>
            </w:r>
            <w:r w:rsidR="009A4C67">
              <w:rPr>
                <w:rFonts w:ascii="Arial" w:hAnsi="Arial" w:cs="Arial"/>
                <w:sz w:val="16"/>
                <w:szCs w:val="16"/>
              </w:rPr>
            </w:r>
            <w:r w:rsidR="009A4C67">
              <w:rPr>
                <w:rFonts w:ascii="Arial" w:hAnsi="Arial" w:cs="Arial"/>
                <w:sz w:val="16"/>
                <w:szCs w:val="16"/>
              </w:rPr>
              <w:fldChar w:fldCharType="separate"/>
            </w:r>
            <w:r>
              <w:rPr>
                <w:rFonts w:ascii="Arial" w:hAnsi="Arial" w:cs="Arial"/>
                <w:sz w:val="16"/>
                <w:szCs w:val="16"/>
              </w:rPr>
              <w:fldChar w:fldCharType="end"/>
            </w:r>
            <w:r w:rsidR="005C052B">
              <w:rPr>
                <w:rFonts w:ascii="Arial" w:hAnsi="Arial" w:cs="Arial"/>
                <w:sz w:val="16"/>
                <w:szCs w:val="16"/>
              </w:rPr>
              <w:t xml:space="preserve">  Annat System med presskopplingar</w:t>
            </w:r>
            <w:r w:rsidR="00051A89">
              <w:rPr>
                <w:rFonts w:ascii="Arial" w:hAnsi="Arial" w:cs="Arial"/>
                <w:sz w:val="16"/>
                <w:szCs w:val="16"/>
              </w:rPr>
              <w:br/>
            </w:r>
            <w:r w:rsidR="00051A89">
              <w:rPr>
                <w:rFonts w:ascii="Arial" w:hAnsi="Arial" w:cs="Arial"/>
                <w:sz w:val="16"/>
                <w:szCs w:val="16"/>
              </w:rPr>
              <w:br/>
            </w:r>
            <w:r w:rsidR="00051A89">
              <w:rPr>
                <w:rFonts w:ascii="Arial" w:hAnsi="Arial" w:cs="Arial"/>
                <w:sz w:val="16"/>
                <w:szCs w:val="16"/>
              </w:rPr>
              <w:tab/>
              <w:t>______________________________</w:t>
            </w:r>
          </w:p>
        </w:tc>
        <w:tc>
          <w:tcPr>
            <w:tcW w:w="6597" w:type="dxa"/>
            <w:tcBorders>
              <w:top w:val="single" w:sz="4" w:space="0" w:color="auto"/>
              <w:left w:val="single" w:sz="4" w:space="0" w:color="auto"/>
              <w:bottom w:val="single" w:sz="4" w:space="0" w:color="auto"/>
              <w:right w:val="single" w:sz="4" w:space="0" w:color="auto"/>
            </w:tcBorders>
          </w:tcPr>
          <w:p w14:paraId="7E68474B" w14:textId="035D7A98" w:rsidR="00627B7C" w:rsidRPr="00172547" w:rsidRDefault="003F6ADB" w:rsidP="00627B7C">
            <w:pPr>
              <w:pStyle w:val="Ingetavstnd"/>
              <w:rPr>
                <w:rFonts w:ascii="Arial" w:hAnsi="Arial" w:cs="Arial"/>
                <w:b/>
                <w:sz w:val="14"/>
                <w:szCs w:val="14"/>
              </w:rPr>
            </w:pPr>
            <w:r w:rsidRPr="00172547">
              <w:rPr>
                <w:rFonts w:ascii="Arial" w:hAnsi="Arial" w:cs="Arial"/>
                <w:b/>
                <w:sz w:val="14"/>
                <w:szCs w:val="14"/>
              </w:rPr>
              <w:t>Instruktion</w:t>
            </w:r>
            <w:r w:rsidR="00627B7C" w:rsidRPr="00172547">
              <w:rPr>
                <w:rFonts w:ascii="Arial" w:hAnsi="Arial" w:cs="Arial"/>
                <w:b/>
                <w:sz w:val="14"/>
                <w:szCs w:val="14"/>
              </w:rPr>
              <w:t xml:space="preserve"> för t</w:t>
            </w:r>
            <w:r w:rsidR="00B052D3" w:rsidRPr="00172547">
              <w:rPr>
                <w:rFonts w:ascii="Arial" w:hAnsi="Arial" w:cs="Arial"/>
                <w:b/>
                <w:sz w:val="14"/>
                <w:szCs w:val="14"/>
              </w:rPr>
              <w:t>äthets</w:t>
            </w:r>
            <w:r w:rsidR="00FA0C1D" w:rsidRPr="00172547">
              <w:rPr>
                <w:rFonts w:ascii="Arial" w:hAnsi="Arial" w:cs="Arial"/>
                <w:b/>
                <w:sz w:val="14"/>
                <w:szCs w:val="14"/>
              </w:rPr>
              <w:t>kontroll med luft, lågt tryck</w:t>
            </w:r>
          </w:p>
          <w:p w14:paraId="01841172" w14:textId="77777777" w:rsidR="00673DB5" w:rsidRPr="00172547" w:rsidRDefault="00673DB5" w:rsidP="003F6ADB">
            <w:pPr>
              <w:pStyle w:val="Ingetavstnd"/>
              <w:rPr>
                <w:rFonts w:ascii="Arial" w:hAnsi="Arial" w:cs="Arial"/>
                <w:sz w:val="14"/>
                <w:szCs w:val="14"/>
              </w:rPr>
            </w:pPr>
          </w:p>
          <w:p w14:paraId="1B9E9A68" w14:textId="77777777" w:rsidR="00FA0C1D" w:rsidRPr="00172547" w:rsidRDefault="005C0025" w:rsidP="009C57DC">
            <w:pPr>
              <w:pStyle w:val="Ingetavstnd"/>
              <w:rPr>
                <w:rFonts w:ascii="Arial" w:hAnsi="Arial" w:cs="Arial"/>
                <w:sz w:val="14"/>
                <w:szCs w:val="14"/>
              </w:rPr>
            </w:pPr>
            <w:r w:rsidRPr="00172547">
              <w:rPr>
                <w:rFonts w:ascii="Arial" w:hAnsi="Arial" w:cs="Arial"/>
                <w:sz w:val="14"/>
                <w:szCs w:val="14"/>
              </w:rPr>
              <w:t>Tryck- och t</w:t>
            </w:r>
            <w:r w:rsidR="003F6ADB" w:rsidRPr="00172547">
              <w:rPr>
                <w:rFonts w:ascii="Arial" w:hAnsi="Arial" w:cs="Arial"/>
                <w:sz w:val="14"/>
                <w:szCs w:val="14"/>
              </w:rPr>
              <w:t>äthetsprovning ska, om bygghandling</w:t>
            </w:r>
            <w:r w:rsidR="0005111E" w:rsidRPr="00172547">
              <w:rPr>
                <w:rFonts w:ascii="Arial" w:hAnsi="Arial" w:cs="Arial"/>
                <w:sz w:val="14"/>
                <w:szCs w:val="14"/>
              </w:rPr>
              <w:t>arna inte föreskriver annat</w:t>
            </w:r>
            <w:r w:rsidR="003F6ADB" w:rsidRPr="00172547">
              <w:rPr>
                <w:rFonts w:ascii="Arial" w:hAnsi="Arial" w:cs="Arial"/>
                <w:sz w:val="14"/>
                <w:szCs w:val="14"/>
              </w:rPr>
              <w:t>, utföras</w:t>
            </w:r>
            <w:r w:rsidR="00660B4E" w:rsidRPr="00172547">
              <w:rPr>
                <w:rFonts w:ascii="Arial" w:hAnsi="Arial" w:cs="Arial"/>
                <w:sz w:val="14"/>
                <w:szCs w:val="14"/>
              </w:rPr>
              <w:t xml:space="preserve"> enligt nedan:</w:t>
            </w:r>
            <w:r w:rsidR="00660B4E" w:rsidRPr="00172547">
              <w:rPr>
                <w:rFonts w:ascii="Arial" w:hAnsi="Arial" w:cs="Arial"/>
                <w:sz w:val="14"/>
                <w:szCs w:val="14"/>
              </w:rPr>
              <w:br/>
            </w:r>
          </w:p>
          <w:p w14:paraId="63A35050" w14:textId="3579F591" w:rsidR="00FA0C1D" w:rsidRPr="009A4C67" w:rsidRDefault="00FA0C1D" w:rsidP="00FA0C1D">
            <w:pPr>
              <w:pStyle w:val="TableBody"/>
              <w:rPr>
                <w:i/>
                <w:iCs/>
                <w:sz w:val="14"/>
                <w:szCs w:val="14"/>
                <w:u w:val="single"/>
              </w:rPr>
            </w:pPr>
            <w:r w:rsidRPr="009A4C67">
              <w:rPr>
                <w:b/>
                <w:bCs/>
                <w:i/>
                <w:iCs/>
                <w:sz w:val="14"/>
                <w:szCs w:val="14"/>
                <w:u w:val="single"/>
              </w:rPr>
              <w:t>Denna metod får under inga omständigheter utföras med ett högre provningstryck än 1,1 bar</w:t>
            </w:r>
            <w:r w:rsidRPr="009A4C67">
              <w:rPr>
                <w:i/>
                <w:iCs/>
                <w:sz w:val="14"/>
                <w:szCs w:val="14"/>
                <w:u w:val="single"/>
              </w:rPr>
              <w:t xml:space="preserve"> </w:t>
            </w:r>
            <w:r w:rsidRPr="009A4C67">
              <w:rPr>
                <w:b/>
                <w:bCs/>
                <w:i/>
                <w:iCs/>
                <w:sz w:val="14"/>
                <w:szCs w:val="14"/>
                <w:u w:val="single"/>
              </w:rPr>
              <w:t>och ersätter inte den obligatoriska täthetskontrollen.</w:t>
            </w:r>
            <w:r w:rsidR="004068EF" w:rsidRPr="009A4C67">
              <w:rPr>
                <w:b/>
                <w:bCs/>
                <w:i/>
                <w:iCs/>
                <w:sz w:val="14"/>
                <w:szCs w:val="14"/>
                <w:u w:val="single"/>
              </w:rPr>
              <w:t xml:space="preserve"> </w:t>
            </w:r>
            <w:r w:rsidR="004068EF" w:rsidRPr="009A4C67">
              <w:rPr>
                <w:b/>
                <w:bCs/>
                <w:i/>
                <w:iCs/>
                <w:sz w:val="14"/>
                <w:szCs w:val="14"/>
                <w:u w:val="single"/>
              </w:rPr>
              <w:t xml:space="preserve">OBS! Endast </w:t>
            </w:r>
            <w:proofErr w:type="spellStart"/>
            <w:r w:rsidR="004068EF" w:rsidRPr="009A4C67">
              <w:rPr>
                <w:b/>
                <w:bCs/>
                <w:i/>
                <w:iCs/>
                <w:sz w:val="14"/>
                <w:szCs w:val="14"/>
                <w:u w:val="single"/>
              </w:rPr>
              <w:t>oljefri</w:t>
            </w:r>
            <w:proofErr w:type="spellEnd"/>
            <w:r w:rsidR="004068EF" w:rsidRPr="009A4C67">
              <w:rPr>
                <w:b/>
                <w:bCs/>
                <w:i/>
                <w:iCs/>
                <w:sz w:val="14"/>
                <w:szCs w:val="14"/>
                <w:u w:val="single"/>
              </w:rPr>
              <w:t xml:space="preserve"> tryckluft får användas!</w:t>
            </w:r>
            <w:r w:rsidR="004068EF" w:rsidRPr="009A4C67">
              <w:rPr>
                <w:b/>
                <w:bCs/>
                <w:i/>
                <w:iCs/>
                <w:sz w:val="14"/>
                <w:szCs w:val="14"/>
                <w:u w:val="single"/>
              </w:rPr>
              <w:t xml:space="preserve"> </w:t>
            </w:r>
          </w:p>
          <w:p w14:paraId="086D2164" w14:textId="3CCEC52D" w:rsidR="00103644" w:rsidRDefault="00103644" w:rsidP="00103644">
            <w:pPr>
              <w:pStyle w:val="h1"/>
              <w:rPr>
                <w:rFonts w:ascii="Arial" w:hAnsi="Arial" w:cs="Arial"/>
                <w:b/>
                <w:bCs/>
                <w:sz w:val="14"/>
                <w:szCs w:val="14"/>
              </w:rPr>
            </w:pPr>
            <w:r w:rsidRPr="00172547">
              <w:rPr>
                <w:rFonts w:ascii="Arial" w:hAnsi="Arial" w:cs="Arial"/>
                <w:b/>
                <w:bCs/>
                <w:sz w:val="14"/>
                <w:szCs w:val="14"/>
              </w:rPr>
              <w:t>Förutsättningar för förenklad täthetskontroll med luft</w:t>
            </w:r>
          </w:p>
          <w:p w14:paraId="4F60899F" w14:textId="7E6612E2" w:rsidR="00FA0C1D" w:rsidRPr="00172547" w:rsidRDefault="00FA0C1D" w:rsidP="00FA0C1D">
            <w:pPr>
              <w:pStyle w:val="h2"/>
              <w:rPr>
                <w:rFonts w:ascii="Arial" w:hAnsi="Arial" w:cs="Arial"/>
                <w:sz w:val="14"/>
                <w:szCs w:val="14"/>
              </w:rPr>
            </w:pPr>
            <w:r w:rsidRPr="00172547">
              <w:rPr>
                <w:rFonts w:ascii="Arial" w:hAnsi="Arial" w:cs="Arial"/>
                <w:b/>
                <w:bCs/>
                <w:sz w:val="14"/>
                <w:szCs w:val="14"/>
              </w:rPr>
              <w:t xml:space="preserve">Checklista </w:t>
            </w:r>
          </w:p>
          <w:p w14:paraId="3723DA7B" w14:textId="77777777" w:rsidR="00FA0C1D" w:rsidRPr="00172547" w:rsidRDefault="00FA0C1D" w:rsidP="001F6FD1">
            <w:pPr>
              <w:pStyle w:val="li-numeric"/>
              <w:numPr>
                <w:ilvl w:val="0"/>
                <w:numId w:val="9"/>
              </w:numPr>
              <w:rPr>
                <w:rFonts w:ascii="Arial" w:hAnsi="Arial" w:cs="Arial"/>
                <w:sz w:val="14"/>
                <w:szCs w:val="14"/>
              </w:rPr>
            </w:pPr>
            <w:r w:rsidRPr="00172547">
              <w:rPr>
                <w:rFonts w:ascii="Arial" w:hAnsi="Arial" w:cs="Arial"/>
                <w:sz w:val="14"/>
                <w:szCs w:val="14"/>
              </w:rPr>
              <w:t xml:space="preserve">Riskbedömning ska utföras och dokumenteras innan täthetskontrollen görs. Använd </w:t>
            </w:r>
            <w:r w:rsidRPr="00172547">
              <w:rPr>
                <w:rFonts w:ascii="Arial" w:hAnsi="Arial" w:cs="Arial"/>
                <w:b/>
                <w:bCs/>
                <w:i/>
                <w:iCs/>
                <w:sz w:val="14"/>
                <w:szCs w:val="14"/>
              </w:rPr>
              <w:t>Säker Vattens</w:t>
            </w:r>
            <w:r w:rsidRPr="00172547">
              <w:rPr>
                <w:rFonts w:ascii="Arial" w:hAnsi="Arial" w:cs="Arial"/>
                <w:sz w:val="14"/>
                <w:szCs w:val="14"/>
              </w:rPr>
              <w:t xml:space="preserve"> dokument </w:t>
            </w:r>
            <w:r w:rsidRPr="00172547">
              <w:rPr>
                <w:rFonts w:ascii="Arial" w:hAnsi="Arial" w:cs="Arial"/>
                <w:b/>
                <w:bCs/>
                <w:i/>
                <w:iCs/>
                <w:sz w:val="14"/>
                <w:szCs w:val="14"/>
                <w:u w:val="thick"/>
              </w:rPr>
              <w:t>”Riskbedömning vid förenklad täthetskontroll med luft för vissa rörsystem”</w:t>
            </w:r>
            <w:r w:rsidRPr="00172547">
              <w:rPr>
                <w:rFonts w:ascii="Arial" w:hAnsi="Arial" w:cs="Arial"/>
                <w:sz w:val="14"/>
                <w:szCs w:val="14"/>
              </w:rPr>
              <w:t xml:space="preserve">. Se </w:t>
            </w:r>
            <w:r w:rsidRPr="00172547">
              <w:rPr>
                <w:rStyle w:val="Hyperlnk"/>
                <w:rFonts w:ascii="Arial" w:hAnsi="Arial" w:cs="Arial"/>
                <w:b/>
                <w:bCs/>
                <w:i/>
                <w:iCs/>
                <w:sz w:val="14"/>
                <w:szCs w:val="14"/>
              </w:rPr>
              <w:t>www.sakervatten.se</w:t>
            </w:r>
            <w:r w:rsidRPr="00172547">
              <w:rPr>
                <w:rFonts w:ascii="Arial" w:hAnsi="Arial" w:cs="Arial"/>
                <w:b/>
                <w:bCs/>
                <w:i/>
                <w:iCs/>
                <w:sz w:val="14"/>
                <w:szCs w:val="14"/>
              </w:rPr>
              <w:t>.</w:t>
            </w:r>
          </w:p>
          <w:p w14:paraId="75817AF8" w14:textId="77777777" w:rsidR="00FA0C1D" w:rsidRPr="00172547" w:rsidRDefault="00FA0C1D" w:rsidP="001F6FD1">
            <w:pPr>
              <w:pStyle w:val="li-numeric"/>
              <w:numPr>
                <w:ilvl w:val="0"/>
                <w:numId w:val="9"/>
              </w:numPr>
              <w:rPr>
                <w:rFonts w:ascii="Arial" w:hAnsi="Arial" w:cs="Arial"/>
                <w:sz w:val="14"/>
                <w:szCs w:val="14"/>
              </w:rPr>
            </w:pPr>
            <w:r w:rsidRPr="00172547">
              <w:rPr>
                <w:rFonts w:ascii="Arial" w:hAnsi="Arial" w:cs="Arial"/>
                <w:sz w:val="14"/>
                <w:szCs w:val="14"/>
              </w:rPr>
              <w:t xml:space="preserve">Systemet får inte innehålla ingjutna eller inbyggda fogar. </w:t>
            </w:r>
          </w:p>
          <w:p w14:paraId="03577794" w14:textId="023A3779" w:rsidR="00FA0C1D" w:rsidRDefault="00FA0C1D" w:rsidP="001F6FD1">
            <w:pPr>
              <w:pStyle w:val="li-numeric"/>
              <w:numPr>
                <w:ilvl w:val="0"/>
                <w:numId w:val="9"/>
              </w:numPr>
              <w:rPr>
                <w:rFonts w:ascii="Arial" w:hAnsi="Arial" w:cs="Arial"/>
                <w:sz w:val="14"/>
                <w:szCs w:val="14"/>
              </w:rPr>
            </w:pPr>
            <w:r w:rsidRPr="00172547">
              <w:rPr>
                <w:rFonts w:ascii="Arial" w:hAnsi="Arial" w:cs="Arial"/>
                <w:sz w:val="14"/>
                <w:szCs w:val="14"/>
              </w:rPr>
              <w:t xml:space="preserve">Rören får inte varit utsatta för åverkan som kan påverka materialet. </w:t>
            </w:r>
          </w:p>
          <w:p w14:paraId="6B82B13B" w14:textId="28120664" w:rsidR="00A60A07" w:rsidRDefault="00A60A07" w:rsidP="00A60A07">
            <w:pPr>
              <w:pStyle w:val="li-numeric"/>
              <w:numPr>
                <w:ilvl w:val="0"/>
                <w:numId w:val="9"/>
              </w:numPr>
              <w:rPr>
                <w:rFonts w:ascii="Arial" w:hAnsi="Arial" w:cs="Arial"/>
                <w:sz w:val="14"/>
                <w:szCs w:val="14"/>
              </w:rPr>
            </w:pPr>
            <w:r w:rsidRPr="00A60A07">
              <w:rPr>
                <w:rFonts w:ascii="Arial" w:hAnsi="Arial" w:cs="Arial"/>
                <w:spacing w:val="-4"/>
                <w:sz w:val="14"/>
                <w:szCs w:val="14"/>
              </w:rPr>
              <w:t xml:space="preserve">Montering av rör och rördelar ska utföras enligt LKs monteringsanvisningar. </w:t>
            </w:r>
            <w:r w:rsidR="00BB0D70">
              <w:rPr>
                <w:rFonts w:ascii="Arial" w:hAnsi="Arial" w:cs="Arial"/>
                <w:spacing w:val="-4"/>
                <w:sz w:val="14"/>
                <w:szCs w:val="14"/>
              </w:rPr>
              <w:br/>
            </w:r>
            <w:r w:rsidRPr="00A60A07">
              <w:rPr>
                <w:rFonts w:ascii="Arial" w:hAnsi="Arial" w:cs="Arial"/>
                <w:spacing w:val="-4"/>
                <w:sz w:val="14"/>
                <w:szCs w:val="14"/>
              </w:rPr>
              <w:t xml:space="preserve">Se </w:t>
            </w:r>
            <w:r w:rsidRPr="00A60A07">
              <w:rPr>
                <w:rStyle w:val="Hyperlnk"/>
                <w:rFonts w:ascii="Arial" w:hAnsi="Arial" w:cs="Arial"/>
                <w:spacing w:val="-4"/>
                <w:sz w:val="14"/>
                <w:szCs w:val="14"/>
              </w:rPr>
              <w:t>www.lksystems.se/sv/teknisk-dokumentation</w:t>
            </w:r>
            <w:r w:rsidRPr="00A60A07">
              <w:rPr>
                <w:rFonts w:ascii="Arial" w:hAnsi="Arial" w:cs="Arial"/>
                <w:spacing w:val="-4"/>
                <w:sz w:val="14"/>
                <w:szCs w:val="14"/>
              </w:rPr>
              <w:t xml:space="preserve"> eller sök på produkten på </w:t>
            </w:r>
            <w:r w:rsidRPr="00A60A07">
              <w:rPr>
                <w:rStyle w:val="Hyperlnk"/>
                <w:rFonts w:ascii="Arial" w:hAnsi="Arial" w:cs="Arial"/>
                <w:spacing w:val="-4"/>
                <w:sz w:val="14"/>
                <w:szCs w:val="14"/>
              </w:rPr>
              <w:t>www.lksystems.se</w:t>
            </w:r>
            <w:r w:rsidRPr="00A60A07">
              <w:rPr>
                <w:rFonts w:ascii="Arial" w:hAnsi="Arial" w:cs="Arial"/>
                <w:spacing w:val="-4"/>
                <w:sz w:val="14"/>
                <w:szCs w:val="14"/>
              </w:rPr>
              <w:t>.</w:t>
            </w:r>
            <w:r w:rsidRPr="00A60A07">
              <w:rPr>
                <w:rFonts w:ascii="Arial" w:hAnsi="Arial" w:cs="Arial"/>
                <w:sz w:val="14"/>
                <w:szCs w:val="14"/>
              </w:rPr>
              <w:t xml:space="preserve"> </w:t>
            </w:r>
          </w:p>
          <w:p w14:paraId="0E6ECF9D" w14:textId="1D557D1D" w:rsidR="00A60A07" w:rsidRPr="00BB0D70" w:rsidRDefault="00BB0D70" w:rsidP="00BB0D70">
            <w:pPr>
              <w:pStyle w:val="li-numeric-start"/>
              <w:numPr>
                <w:ilvl w:val="0"/>
                <w:numId w:val="9"/>
              </w:numPr>
              <w:rPr>
                <w:rFonts w:ascii="Arial" w:hAnsi="Arial" w:cs="Arial"/>
                <w:sz w:val="14"/>
                <w:szCs w:val="14"/>
              </w:rPr>
            </w:pPr>
            <w:r w:rsidRPr="00BB0D70">
              <w:rPr>
                <w:rFonts w:ascii="Arial" w:hAnsi="Arial" w:cs="Arial"/>
                <w:sz w:val="14"/>
                <w:szCs w:val="14"/>
              </w:rPr>
              <w:t xml:space="preserve">Rör och rördelar ska ha certifikat avseende tryckhållfasthet. Tillverkarcertifikat kan rekvireras från LK Systems AB för LK Golvvärmerör (6 alt. 10 bar) och LK Universalsystem. </w:t>
            </w:r>
          </w:p>
          <w:p w14:paraId="5960F01F" w14:textId="77777777" w:rsidR="00103644" w:rsidRPr="00172547" w:rsidRDefault="00103644" w:rsidP="001F6FD1">
            <w:pPr>
              <w:pStyle w:val="TableBody"/>
              <w:ind w:left="834"/>
              <w:rPr>
                <w:sz w:val="14"/>
                <w:szCs w:val="14"/>
              </w:rPr>
            </w:pPr>
          </w:p>
          <w:p w14:paraId="54960C28" w14:textId="664C0C5D" w:rsidR="00103644" w:rsidRPr="00172547" w:rsidRDefault="00103644" w:rsidP="00103644">
            <w:pPr>
              <w:pStyle w:val="TableBody"/>
              <w:rPr>
                <w:sz w:val="14"/>
                <w:szCs w:val="14"/>
              </w:rPr>
            </w:pPr>
            <w:r w:rsidRPr="00172547">
              <w:rPr>
                <w:b/>
                <w:sz w:val="14"/>
                <w:szCs w:val="14"/>
              </w:rPr>
              <w:t>Täthetskontroll</w:t>
            </w:r>
          </w:p>
          <w:p w14:paraId="54A870DE" w14:textId="1145E5E7" w:rsidR="00103644" w:rsidRPr="00172547" w:rsidRDefault="00103644" w:rsidP="00103644">
            <w:pPr>
              <w:pStyle w:val="li-numeric-start"/>
              <w:numPr>
                <w:ilvl w:val="0"/>
                <w:numId w:val="8"/>
              </w:numPr>
              <w:rPr>
                <w:rFonts w:ascii="Arial" w:hAnsi="Arial" w:cs="Arial"/>
                <w:sz w:val="14"/>
                <w:szCs w:val="14"/>
              </w:rPr>
            </w:pPr>
            <w:r w:rsidRPr="00172547">
              <w:rPr>
                <w:rFonts w:ascii="Arial" w:hAnsi="Arial" w:cs="Arial"/>
                <w:sz w:val="14"/>
                <w:szCs w:val="14"/>
              </w:rPr>
              <w:t>Koppla in</w:t>
            </w:r>
            <w:r w:rsidR="001F6FD1">
              <w:rPr>
                <w:rFonts w:ascii="Arial" w:hAnsi="Arial" w:cs="Arial"/>
                <w:sz w:val="14"/>
                <w:szCs w:val="14"/>
              </w:rPr>
              <w:t xml:space="preserve"> LK Täthetsprovare</w:t>
            </w:r>
            <w:r w:rsidRPr="00172547">
              <w:rPr>
                <w:rFonts w:ascii="Arial" w:hAnsi="Arial" w:cs="Arial"/>
                <w:sz w:val="14"/>
                <w:szCs w:val="14"/>
              </w:rPr>
              <w:t>. Flaska för tryckluft eller kompressor ska vara försedd med tryckregulator och tryckmätare (manometrar) som mäter primärt tryck (tryck i flaska eller kompressortank) och sekundärt tryck (tryck i rörsystemet).</w:t>
            </w:r>
          </w:p>
          <w:p w14:paraId="5CFEE4AA" w14:textId="35E1A6F5" w:rsidR="00103644" w:rsidRPr="00172547" w:rsidRDefault="00103644" w:rsidP="00103644">
            <w:pPr>
              <w:pStyle w:val="li-numeric"/>
              <w:numPr>
                <w:ilvl w:val="0"/>
                <w:numId w:val="8"/>
              </w:numPr>
              <w:rPr>
                <w:rFonts w:ascii="Arial" w:hAnsi="Arial" w:cs="Arial"/>
                <w:sz w:val="14"/>
                <w:szCs w:val="14"/>
              </w:rPr>
            </w:pPr>
            <w:r w:rsidRPr="00172547">
              <w:rPr>
                <w:rFonts w:ascii="Arial" w:hAnsi="Arial" w:cs="Arial"/>
                <w:sz w:val="14"/>
                <w:szCs w:val="14"/>
              </w:rPr>
              <w:t>Trycksätt systemet. Trycket höjs till testtrycket 1,1 bar(ö).</w:t>
            </w:r>
            <w:r w:rsidR="00BB0D70">
              <w:rPr>
                <w:rFonts w:ascii="Arial" w:hAnsi="Arial" w:cs="Arial"/>
                <w:sz w:val="14"/>
                <w:szCs w:val="14"/>
              </w:rPr>
              <w:t xml:space="preserve"> </w:t>
            </w:r>
            <w:r w:rsidR="00BB0D70">
              <w:rPr>
                <w:rFonts w:ascii="Arial" w:hAnsi="Arial" w:cs="Arial"/>
                <w:sz w:val="14"/>
                <w:szCs w:val="14"/>
              </w:rPr>
              <w:br/>
            </w:r>
            <w:r w:rsidRPr="00172547">
              <w:rPr>
                <w:rFonts w:ascii="Arial" w:hAnsi="Arial" w:cs="Arial"/>
                <w:sz w:val="14"/>
                <w:szCs w:val="14"/>
              </w:rPr>
              <w:t>Trycket får inte överstiga 1,1 bar(ö).</w:t>
            </w:r>
          </w:p>
          <w:p w14:paraId="263CBA22" w14:textId="77777777" w:rsidR="001E08A2" w:rsidRDefault="00103644" w:rsidP="001E08A2">
            <w:pPr>
              <w:pStyle w:val="li-numeric"/>
              <w:numPr>
                <w:ilvl w:val="0"/>
                <w:numId w:val="8"/>
              </w:numPr>
              <w:rPr>
                <w:rFonts w:ascii="Arial" w:hAnsi="Arial" w:cs="Arial"/>
                <w:sz w:val="14"/>
                <w:szCs w:val="14"/>
              </w:rPr>
            </w:pPr>
            <w:r w:rsidRPr="00172547">
              <w:rPr>
                <w:rFonts w:ascii="Arial" w:hAnsi="Arial" w:cs="Arial"/>
                <w:sz w:val="14"/>
                <w:szCs w:val="14"/>
              </w:rPr>
              <w:t xml:space="preserve">Testtrycket ska ställas in så att det är stabilt. Koppla bort tryckanordningen. Därefter ska trycket inte sjunka under kontrolltiden, minst 30 minuter. För plaströrsystem kan trycket sjunka något till att börja med. Höj i så fall åter trycket till 1,1 bar och kontrollera i ytterligare 30 minuter. </w:t>
            </w:r>
          </w:p>
          <w:p w14:paraId="7A0465A7" w14:textId="3EC497E8" w:rsidR="00103644" w:rsidRPr="001E08A2" w:rsidRDefault="00103644" w:rsidP="001E08A2">
            <w:pPr>
              <w:pStyle w:val="li-numeric"/>
              <w:numPr>
                <w:ilvl w:val="0"/>
                <w:numId w:val="8"/>
              </w:numPr>
              <w:rPr>
                <w:rFonts w:ascii="Arial" w:hAnsi="Arial" w:cs="Arial"/>
                <w:sz w:val="14"/>
                <w:szCs w:val="14"/>
              </w:rPr>
            </w:pPr>
            <w:r w:rsidRPr="001E08A2">
              <w:rPr>
                <w:rFonts w:ascii="Arial" w:hAnsi="Arial" w:cs="Arial"/>
                <w:sz w:val="14"/>
                <w:szCs w:val="14"/>
              </w:rPr>
              <w:t>När trycket är stabilt avsynas alla rördelar med hjälp av läcksökningsmedel (</w:t>
            </w:r>
            <w:r w:rsidRPr="001E08A2">
              <w:rPr>
                <w:rFonts w:ascii="Arial" w:hAnsi="Arial" w:cs="Arial"/>
                <w:b/>
                <w:bCs/>
                <w:sz w:val="14"/>
                <w:szCs w:val="14"/>
              </w:rPr>
              <w:t>såpvatten</w:t>
            </w:r>
            <w:r w:rsidRPr="001E08A2">
              <w:rPr>
                <w:rFonts w:ascii="Arial" w:hAnsi="Arial" w:cs="Arial"/>
                <w:sz w:val="14"/>
                <w:szCs w:val="14"/>
              </w:rPr>
              <w:t xml:space="preserve">, läcksökningsspray </w:t>
            </w:r>
            <w:proofErr w:type="spellStart"/>
            <w:r w:rsidRPr="001E08A2">
              <w:rPr>
                <w:rFonts w:ascii="Arial" w:hAnsi="Arial" w:cs="Arial"/>
                <w:sz w:val="14"/>
                <w:szCs w:val="14"/>
              </w:rPr>
              <w:t>etc</w:t>
            </w:r>
            <w:proofErr w:type="spellEnd"/>
            <w:r w:rsidRPr="001E08A2">
              <w:rPr>
                <w:rFonts w:ascii="Arial" w:hAnsi="Arial" w:cs="Arial"/>
                <w:color w:val="000000" w:themeColor="text1"/>
                <w:sz w:val="14"/>
                <w:szCs w:val="14"/>
              </w:rPr>
              <w:t xml:space="preserve"> </w:t>
            </w:r>
            <w:r w:rsidRPr="001E08A2">
              <w:rPr>
                <w:rFonts w:ascii="Arial" w:hAnsi="Arial" w:cs="Arial"/>
                <w:sz w:val="14"/>
                <w:szCs w:val="14"/>
              </w:rPr>
              <w:t>Fel läcksökningsmedel kan innebära risk för skador på rör eller rördelar!</w:t>
            </w:r>
          </w:p>
          <w:p w14:paraId="15BCA810" w14:textId="385FBF22" w:rsidR="00103644" w:rsidRPr="00172547" w:rsidRDefault="00103644" w:rsidP="00103644">
            <w:pPr>
              <w:pStyle w:val="li-numeric"/>
              <w:numPr>
                <w:ilvl w:val="0"/>
                <w:numId w:val="8"/>
              </w:numPr>
              <w:rPr>
                <w:rFonts w:ascii="Arial" w:hAnsi="Arial" w:cs="Arial"/>
                <w:sz w:val="14"/>
                <w:szCs w:val="14"/>
              </w:rPr>
            </w:pPr>
            <w:r w:rsidRPr="00172547">
              <w:rPr>
                <w:rFonts w:ascii="Arial" w:hAnsi="Arial" w:cs="Arial"/>
                <w:sz w:val="14"/>
                <w:szCs w:val="14"/>
              </w:rPr>
              <w:t>Om läckor upptäcks görs systemet trycklöst. Efter reparation upprepas täthetskontrollen.</w:t>
            </w:r>
          </w:p>
          <w:p w14:paraId="4A6E43B7" w14:textId="77777777" w:rsidR="00172547" w:rsidRPr="00172547" w:rsidRDefault="00172547" w:rsidP="00172547">
            <w:pPr>
              <w:pStyle w:val="TableHead"/>
              <w:rPr>
                <w:rStyle w:val="bold"/>
                <w:b/>
                <w:bCs/>
                <w:sz w:val="14"/>
                <w:szCs w:val="14"/>
              </w:rPr>
            </w:pPr>
          </w:p>
          <w:p w14:paraId="6686387A" w14:textId="6BCA4963" w:rsidR="00172547" w:rsidRPr="00172547" w:rsidRDefault="00172547" w:rsidP="00172547">
            <w:pPr>
              <w:pStyle w:val="TableHead"/>
              <w:rPr>
                <w:sz w:val="14"/>
                <w:szCs w:val="14"/>
              </w:rPr>
            </w:pPr>
            <w:r w:rsidRPr="00172547">
              <w:rPr>
                <w:rStyle w:val="bold"/>
                <w:b/>
                <w:bCs/>
                <w:sz w:val="14"/>
                <w:szCs w:val="14"/>
              </w:rPr>
              <w:t xml:space="preserve">OBS! </w:t>
            </w:r>
            <w:r w:rsidRPr="00172547">
              <w:rPr>
                <w:sz w:val="14"/>
                <w:szCs w:val="14"/>
              </w:rPr>
              <w:t xml:space="preserve">Efter avslutad täthetsprovning </w:t>
            </w:r>
            <w:r w:rsidRPr="00172547">
              <w:rPr>
                <w:b w:val="0"/>
                <w:bCs w:val="0"/>
                <w:i/>
                <w:iCs/>
                <w:sz w:val="14"/>
                <w:szCs w:val="14"/>
              </w:rPr>
              <w:t>ska</w:t>
            </w:r>
            <w:r w:rsidRPr="00172547">
              <w:rPr>
                <w:sz w:val="14"/>
                <w:szCs w:val="14"/>
              </w:rPr>
              <w:t xml:space="preserve"> systemet omedelbart göras trycklöst.</w:t>
            </w:r>
          </w:p>
          <w:p w14:paraId="3E8D98EB" w14:textId="58B257EC" w:rsidR="00B052D3" w:rsidRPr="00172547" w:rsidRDefault="00172547" w:rsidP="00BB0D70">
            <w:pPr>
              <w:pStyle w:val="li-numeric"/>
              <w:ind w:left="0" w:firstLine="0"/>
              <w:rPr>
                <w:rFonts w:ascii="Arial" w:hAnsi="Arial" w:cs="Arial"/>
                <w:sz w:val="14"/>
                <w:szCs w:val="14"/>
              </w:rPr>
            </w:pPr>
            <w:r w:rsidRPr="00172547">
              <w:rPr>
                <w:rFonts w:ascii="Arial" w:hAnsi="Arial" w:cs="Arial"/>
                <w:b/>
                <w:bCs/>
                <w:sz w:val="14"/>
                <w:szCs w:val="14"/>
              </w:rPr>
              <w:t xml:space="preserve">OBS! </w:t>
            </w:r>
            <w:r w:rsidRPr="00172547">
              <w:rPr>
                <w:rFonts w:ascii="Arial" w:hAnsi="Arial" w:cs="Arial"/>
                <w:sz w:val="14"/>
                <w:szCs w:val="14"/>
              </w:rPr>
              <w:t xml:space="preserve">Innan systemet driftsätts </w:t>
            </w:r>
            <w:r w:rsidRPr="00172547">
              <w:rPr>
                <w:rFonts w:ascii="Arial" w:hAnsi="Arial" w:cs="Arial"/>
                <w:b/>
                <w:bCs/>
                <w:i/>
                <w:iCs/>
                <w:sz w:val="14"/>
                <w:szCs w:val="14"/>
              </w:rPr>
              <w:t>ska</w:t>
            </w:r>
            <w:r w:rsidRPr="00172547">
              <w:rPr>
                <w:rFonts w:ascii="Arial" w:hAnsi="Arial" w:cs="Arial"/>
                <w:sz w:val="14"/>
                <w:szCs w:val="14"/>
              </w:rPr>
              <w:t xml:space="preserve"> tryck- och täthetskontroll göras enligt Branschregler Säker Vatteninstallation. Blanketten från tryck- och täthetskontrollen ska arkiveras i 10 år.</w:t>
            </w:r>
          </w:p>
          <w:p w14:paraId="0B197C82" w14:textId="77777777" w:rsidR="00172547" w:rsidRPr="00172547" w:rsidRDefault="00172547" w:rsidP="003F6ADB">
            <w:pPr>
              <w:pStyle w:val="Ingetavstnd"/>
              <w:rPr>
                <w:rFonts w:ascii="Arial" w:hAnsi="Arial" w:cs="Arial"/>
                <w:sz w:val="14"/>
                <w:szCs w:val="14"/>
              </w:rPr>
            </w:pPr>
          </w:p>
          <w:p w14:paraId="68B0ECB8" w14:textId="77777777" w:rsidR="00D0291C" w:rsidRDefault="00673DB5" w:rsidP="00673DB5">
            <w:pPr>
              <w:pStyle w:val="Ingetavstnd"/>
              <w:rPr>
                <w:rFonts w:ascii="Arial" w:hAnsi="Arial" w:cs="Arial"/>
                <w:i/>
                <w:sz w:val="14"/>
                <w:szCs w:val="14"/>
              </w:rPr>
            </w:pPr>
            <w:r w:rsidRPr="00172547">
              <w:rPr>
                <w:rFonts w:ascii="Arial" w:hAnsi="Arial" w:cs="Arial"/>
                <w:i/>
                <w:sz w:val="14"/>
                <w:szCs w:val="14"/>
              </w:rPr>
              <w:t xml:space="preserve">Förfarande för </w:t>
            </w:r>
            <w:r w:rsidR="00255EBD" w:rsidRPr="00172547">
              <w:rPr>
                <w:rFonts w:ascii="Arial" w:hAnsi="Arial" w:cs="Arial"/>
                <w:i/>
                <w:sz w:val="14"/>
                <w:szCs w:val="14"/>
              </w:rPr>
              <w:t>tryck och t</w:t>
            </w:r>
            <w:r w:rsidRPr="00172547">
              <w:rPr>
                <w:rFonts w:ascii="Arial" w:hAnsi="Arial" w:cs="Arial"/>
                <w:i/>
                <w:sz w:val="14"/>
                <w:szCs w:val="14"/>
              </w:rPr>
              <w:t xml:space="preserve">äthetsprovning är anpassat enligt krav i Branschregler Säker </w:t>
            </w:r>
          </w:p>
          <w:p w14:paraId="6347B697" w14:textId="77777777" w:rsidR="00673DB5" w:rsidRDefault="00673DB5" w:rsidP="00673DB5">
            <w:pPr>
              <w:pStyle w:val="Ingetavstnd"/>
              <w:rPr>
                <w:rFonts w:ascii="Arial" w:hAnsi="Arial" w:cs="Arial"/>
                <w:i/>
                <w:sz w:val="14"/>
                <w:szCs w:val="14"/>
              </w:rPr>
            </w:pPr>
            <w:r w:rsidRPr="00172547">
              <w:rPr>
                <w:rFonts w:ascii="Arial" w:hAnsi="Arial" w:cs="Arial"/>
                <w:i/>
                <w:sz w:val="14"/>
                <w:szCs w:val="14"/>
              </w:rPr>
              <w:t>Vatteninstallation</w:t>
            </w:r>
          </w:p>
          <w:p w14:paraId="7D6EE238" w14:textId="66764BD2" w:rsidR="00D0291C" w:rsidRPr="00172547" w:rsidRDefault="00D0291C" w:rsidP="00673DB5">
            <w:pPr>
              <w:pStyle w:val="Ingetavstnd"/>
              <w:rPr>
                <w:rFonts w:ascii="Arial" w:hAnsi="Arial" w:cs="Arial"/>
                <w:i/>
                <w:sz w:val="14"/>
                <w:szCs w:val="14"/>
              </w:rPr>
            </w:pPr>
          </w:p>
        </w:tc>
      </w:tr>
      <w:tr w:rsidR="001F6FD1" w14:paraId="1ED8328C" w14:textId="77777777" w:rsidTr="006C09DE">
        <w:trPr>
          <w:cantSplit/>
          <w:trHeight w:val="560"/>
        </w:trPr>
        <w:tc>
          <w:tcPr>
            <w:tcW w:w="9924" w:type="dxa"/>
            <w:gridSpan w:val="2"/>
            <w:tcBorders>
              <w:top w:val="single" w:sz="4" w:space="0" w:color="auto"/>
              <w:left w:val="single" w:sz="4" w:space="0" w:color="auto"/>
              <w:bottom w:val="single" w:sz="4" w:space="0" w:color="auto"/>
            </w:tcBorders>
          </w:tcPr>
          <w:p w14:paraId="3231BBEA" w14:textId="77777777" w:rsidR="001F6FD1" w:rsidRDefault="001F6FD1" w:rsidP="00660B4E">
            <w:pPr>
              <w:spacing w:line="360" w:lineRule="auto"/>
              <w:rPr>
                <w:rFonts w:ascii="Arial" w:hAnsi="Arial" w:cs="Arial"/>
                <w:sz w:val="16"/>
                <w:szCs w:val="16"/>
              </w:rPr>
            </w:pPr>
            <w:r>
              <w:rPr>
                <w:rFonts w:ascii="Arial" w:hAnsi="Arial" w:cs="Arial"/>
                <w:sz w:val="16"/>
                <w:szCs w:val="16"/>
              </w:rPr>
              <w:t>Provtryckningsmedium</w:t>
            </w:r>
          </w:p>
          <w:p w14:paraId="54E636FC" w14:textId="3902D8F3" w:rsidR="001F6FD1" w:rsidRDefault="001F6FD1" w:rsidP="0088604B">
            <w:pPr>
              <w:rPr>
                <w:rFonts w:ascii="Arial" w:hAnsi="Arial" w:cs="Arial"/>
              </w:rPr>
            </w:pPr>
            <w:r w:rsidRPr="00822258">
              <w:rPr>
                <w:rFonts w:ascii="Arial" w:hAnsi="Arial" w:cs="Arial"/>
              </w:rPr>
              <w:fldChar w:fldCharType="begin">
                <w:ffData>
                  <w:name w:val="Text1"/>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p>
        </w:tc>
      </w:tr>
      <w:tr w:rsidR="00CB4D59" w14:paraId="7037C49B" w14:textId="77777777" w:rsidTr="00051A89">
        <w:trPr>
          <w:trHeight w:val="560"/>
        </w:trPr>
        <w:tc>
          <w:tcPr>
            <w:tcW w:w="9924" w:type="dxa"/>
            <w:gridSpan w:val="2"/>
            <w:tcBorders>
              <w:top w:val="single" w:sz="4" w:space="0" w:color="auto"/>
              <w:left w:val="single" w:sz="4" w:space="0" w:color="auto"/>
              <w:bottom w:val="single" w:sz="4" w:space="0" w:color="auto"/>
              <w:right w:val="single" w:sz="4" w:space="0" w:color="auto"/>
            </w:tcBorders>
          </w:tcPr>
          <w:p w14:paraId="6717E5E5" w14:textId="77777777" w:rsidR="00CB4D59" w:rsidRDefault="00CB4D59" w:rsidP="00822258">
            <w:pPr>
              <w:spacing w:line="360" w:lineRule="auto"/>
              <w:rPr>
                <w:rFonts w:ascii="Arial" w:hAnsi="Arial" w:cs="Arial"/>
                <w:sz w:val="16"/>
                <w:szCs w:val="16"/>
              </w:rPr>
            </w:pPr>
            <w:r>
              <w:rPr>
                <w:rFonts w:ascii="Arial" w:hAnsi="Arial" w:cs="Arial"/>
                <w:sz w:val="16"/>
                <w:szCs w:val="16"/>
              </w:rPr>
              <w:t>Systemets driftstryck</w:t>
            </w:r>
          </w:p>
          <w:p w14:paraId="1ADB7582" w14:textId="77777777" w:rsidR="00822258" w:rsidRDefault="009A2E3E">
            <w:pPr>
              <w:rPr>
                <w:rFonts w:ascii="Arial" w:hAnsi="Arial" w:cs="Arial"/>
                <w:sz w:val="16"/>
                <w:szCs w:val="16"/>
              </w:rPr>
            </w:pPr>
            <w:r w:rsidRPr="00822258">
              <w:rPr>
                <w:rFonts w:ascii="Arial" w:hAnsi="Arial" w:cs="Arial"/>
              </w:rPr>
              <w:fldChar w:fldCharType="begin">
                <w:ffData>
                  <w:name w:val="Text1"/>
                  <w:enabled/>
                  <w:calcOnExit w:val="0"/>
                  <w:textInput/>
                </w:ffData>
              </w:fldChar>
            </w:r>
            <w:r w:rsidR="00822258"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Pr="00822258">
              <w:rPr>
                <w:rFonts w:ascii="Arial" w:hAnsi="Arial" w:cs="Arial"/>
              </w:rPr>
              <w:fldChar w:fldCharType="end"/>
            </w:r>
          </w:p>
        </w:tc>
      </w:tr>
      <w:tr w:rsidR="00CB4D59" w14:paraId="6212928E" w14:textId="77777777" w:rsidTr="00051A89">
        <w:trPr>
          <w:trHeight w:val="560"/>
        </w:trPr>
        <w:tc>
          <w:tcPr>
            <w:tcW w:w="9924" w:type="dxa"/>
            <w:gridSpan w:val="2"/>
            <w:tcBorders>
              <w:top w:val="single" w:sz="4" w:space="0" w:color="auto"/>
              <w:left w:val="single" w:sz="4" w:space="0" w:color="auto"/>
              <w:bottom w:val="single" w:sz="4" w:space="0" w:color="auto"/>
              <w:right w:val="single" w:sz="4" w:space="0" w:color="auto"/>
            </w:tcBorders>
          </w:tcPr>
          <w:p w14:paraId="267E59FC" w14:textId="56456D61" w:rsidR="00CB4D59" w:rsidRDefault="00A145F9" w:rsidP="00822258">
            <w:pPr>
              <w:spacing w:line="360" w:lineRule="auto"/>
              <w:rPr>
                <w:rFonts w:ascii="Arial" w:hAnsi="Arial" w:cs="Arial"/>
                <w:sz w:val="16"/>
                <w:szCs w:val="16"/>
              </w:rPr>
            </w:pPr>
            <w:r>
              <w:rPr>
                <w:rFonts w:ascii="Arial" w:hAnsi="Arial" w:cs="Arial"/>
                <w:sz w:val="16"/>
                <w:szCs w:val="16"/>
              </w:rPr>
              <w:t>Systemets</w:t>
            </w:r>
            <w:r w:rsidR="00DD3129">
              <w:rPr>
                <w:rFonts w:ascii="Arial" w:hAnsi="Arial" w:cs="Arial"/>
                <w:sz w:val="16"/>
                <w:szCs w:val="16"/>
              </w:rPr>
              <w:t xml:space="preserve"> beräkningstryck</w:t>
            </w:r>
          </w:p>
          <w:p w14:paraId="584ECCC5" w14:textId="77777777" w:rsidR="00822258" w:rsidRDefault="009A2E3E">
            <w:pPr>
              <w:rPr>
                <w:rFonts w:ascii="Arial" w:hAnsi="Arial" w:cs="Arial"/>
                <w:sz w:val="16"/>
                <w:szCs w:val="16"/>
              </w:rPr>
            </w:pPr>
            <w:r w:rsidRPr="00822258">
              <w:rPr>
                <w:rFonts w:ascii="Arial" w:hAnsi="Arial" w:cs="Arial"/>
              </w:rPr>
              <w:fldChar w:fldCharType="begin">
                <w:ffData>
                  <w:name w:val="Text1"/>
                  <w:enabled/>
                  <w:calcOnExit w:val="0"/>
                  <w:textInput/>
                </w:ffData>
              </w:fldChar>
            </w:r>
            <w:r w:rsidR="00822258"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000170D9">
              <w:rPr>
                <w:rFonts w:ascii="Arial" w:hAnsi="Arial" w:cs="Arial"/>
                <w:noProof/>
              </w:rPr>
              <w:t> </w:t>
            </w:r>
            <w:r w:rsidRPr="00822258">
              <w:rPr>
                <w:rFonts w:ascii="Arial" w:hAnsi="Arial" w:cs="Arial"/>
              </w:rPr>
              <w:fldChar w:fldCharType="end"/>
            </w:r>
          </w:p>
        </w:tc>
      </w:tr>
    </w:tbl>
    <w:p w14:paraId="7D8D4E7D" w14:textId="20DF5AF2" w:rsidR="00891071" w:rsidRDefault="00891071" w:rsidP="00891071">
      <w:pPr>
        <w:rPr>
          <w:sz w:val="16"/>
        </w:rPr>
      </w:pPr>
    </w:p>
    <w:p w14:paraId="33B0C87C" w14:textId="20081D55" w:rsidR="005F6E75" w:rsidRDefault="005F6E75" w:rsidP="00891071">
      <w:pPr>
        <w:rPr>
          <w:sz w:val="16"/>
        </w:rPr>
      </w:pPr>
    </w:p>
    <w:p w14:paraId="725A0903" w14:textId="0318AEB5" w:rsidR="005F6E75" w:rsidRDefault="005F6E75" w:rsidP="00891071">
      <w:pPr>
        <w:rPr>
          <w:sz w:val="16"/>
        </w:rPr>
      </w:pPr>
    </w:p>
    <w:p w14:paraId="64F2F78B" w14:textId="580F8CA1" w:rsidR="005F6E75" w:rsidRDefault="005F6E75" w:rsidP="00891071">
      <w:pPr>
        <w:rPr>
          <w:sz w:val="16"/>
        </w:rPr>
      </w:pPr>
    </w:p>
    <w:p w14:paraId="6792D401" w14:textId="06DC0A33" w:rsidR="005F6E75" w:rsidRDefault="005F6E75" w:rsidP="00891071">
      <w:pPr>
        <w:rPr>
          <w:sz w:val="16"/>
        </w:rPr>
      </w:pPr>
    </w:p>
    <w:p w14:paraId="42800637" w14:textId="447B54F4" w:rsidR="005F6E75" w:rsidRDefault="005F6E75" w:rsidP="00891071">
      <w:pPr>
        <w:rPr>
          <w:sz w:val="16"/>
        </w:rPr>
      </w:pPr>
    </w:p>
    <w:p w14:paraId="4A7700D6" w14:textId="77777777" w:rsidR="005F6E75" w:rsidRPr="00A84695" w:rsidRDefault="005F6E75" w:rsidP="00891071">
      <w:pPr>
        <w:rPr>
          <w:sz w:val="16"/>
        </w:rPr>
      </w:pPr>
    </w:p>
    <w:p w14:paraId="14387FD6" w14:textId="77777777" w:rsidR="006219D8" w:rsidRDefault="006219D8" w:rsidP="00891071"/>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E2737D" w14:paraId="5D156A10" w14:textId="77777777" w:rsidTr="00F00C2C">
        <w:trPr>
          <w:trHeight w:val="560"/>
        </w:trPr>
        <w:tc>
          <w:tcPr>
            <w:tcW w:w="9924" w:type="dxa"/>
            <w:tcBorders>
              <w:top w:val="nil"/>
              <w:left w:val="nil"/>
              <w:bottom w:val="single" w:sz="4" w:space="0" w:color="auto"/>
              <w:right w:val="nil"/>
            </w:tcBorders>
            <w:vAlign w:val="center"/>
          </w:tcPr>
          <w:p w14:paraId="15B1B264" w14:textId="7B11DE31" w:rsidR="00E2737D" w:rsidRPr="008964AC" w:rsidRDefault="00E2737D" w:rsidP="00F00C2C">
            <w:pPr>
              <w:rPr>
                <w:rFonts w:ascii="Arial" w:hAnsi="Arial" w:cs="Arial"/>
                <w:b/>
              </w:rPr>
            </w:pPr>
            <w:r w:rsidRPr="008964AC">
              <w:rPr>
                <w:rFonts w:ascii="Arial" w:hAnsi="Arial" w:cs="Arial"/>
                <w:b/>
              </w:rPr>
              <w:t>Täthetsprovning</w:t>
            </w:r>
            <w:r>
              <w:rPr>
                <w:rFonts w:ascii="Arial" w:hAnsi="Arial" w:cs="Arial"/>
                <w:b/>
              </w:rPr>
              <w:t xml:space="preserve">, </w:t>
            </w:r>
            <w:r w:rsidR="00455BC5">
              <w:rPr>
                <w:rFonts w:ascii="Arial" w:hAnsi="Arial" w:cs="Arial"/>
                <w:b/>
              </w:rPr>
              <w:t>förenklad täthetsprovning med luft, MAX 1,1 bar, Kontrolltid 30 minuter</w:t>
            </w:r>
            <w:r>
              <w:rPr>
                <w:rFonts w:ascii="Arial" w:hAnsi="Arial" w:cs="Arial"/>
                <w:b/>
              </w:rPr>
              <w:t xml:space="preserve"> </w:t>
            </w:r>
            <w:r w:rsidR="000645F1">
              <w:rPr>
                <w:rFonts w:ascii="Arial" w:hAnsi="Arial" w:cs="Arial"/>
                <w:b/>
              </w:rPr>
              <w:br/>
            </w:r>
            <w:r w:rsidR="00455BC5">
              <w:rPr>
                <w:rStyle w:val="cf01"/>
              </w:rPr>
              <w:t>Förenklad täthetskontroll med luft för vissa rörsystem</w:t>
            </w:r>
          </w:p>
        </w:tc>
      </w:tr>
      <w:tr w:rsidR="00E2737D" w14:paraId="44FB10F3" w14:textId="77777777" w:rsidTr="001B3B15">
        <w:trPr>
          <w:trHeight w:val="716"/>
        </w:trPr>
        <w:tc>
          <w:tcPr>
            <w:tcW w:w="9924" w:type="dxa"/>
            <w:tcBorders>
              <w:top w:val="single" w:sz="4" w:space="0" w:color="auto"/>
              <w:left w:val="single" w:sz="4" w:space="0" w:color="auto"/>
              <w:bottom w:val="single" w:sz="4" w:space="0" w:color="auto"/>
              <w:right w:val="single" w:sz="4" w:space="0" w:color="auto"/>
            </w:tcBorders>
          </w:tcPr>
          <w:p w14:paraId="1992C972" w14:textId="7AD26C95" w:rsidR="00E2737D" w:rsidRDefault="00E2737D" w:rsidP="00F00C2C">
            <w:pPr>
              <w:rPr>
                <w:rFonts w:ascii="Arial" w:hAnsi="Arial" w:cs="Arial"/>
                <w:sz w:val="16"/>
                <w:szCs w:val="16"/>
              </w:rPr>
            </w:pPr>
            <w:r>
              <w:rPr>
                <w:rFonts w:ascii="Arial" w:hAnsi="Arial" w:cs="Arial"/>
                <w:sz w:val="16"/>
                <w:szCs w:val="16"/>
              </w:rPr>
              <w:t xml:space="preserve">1. </w:t>
            </w:r>
            <w:r w:rsidRPr="00844604">
              <w:rPr>
                <w:rFonts w:ascii="Arial" w:hAnsi="Arial" w:cs="Arial"/>
                <w:sz w:val="16"/>
                <w:szCs w:val="16"/>
              </w:rPr>
              <w:t>Provningstryck (</w:t>
            </w:r>
            <w:r w:rsidR="000645F1">
              <w:rPr>
                <w:rFonts w:ascii="Arial" w:hAnsi="Arial" w:cs="Arial"/>
                <w:sz w:val="16"/>
                <w:szCs w:val="16"/>
              </w:rPr>
              <w:t>Max 1,1 bar. 30 minuter</w:t>
            </w:r>
            <w:r w:rsidRPr="00844604">
              <w:rPr>
                <w:rFonts w:ascii="Arial" w:hAnsi="Arial" w:cs="Arial"/>
                <w:sz w:val="16"/>
                <w:szCs w:val="16"/>
              </w:rPr>
              <w:t>)</w:t>
            </w:r>
          </w:p>
          <w:p w14:paraId="2F46E7E4" w14:textId="77777777" w:rsidR="00E2737D" w:rsidRDefault="00E2737D" w:rsidP="00F00C2C">
            <w:pPr>
              <w:rPr>
                <w:rFonts w:ascii="Arial" w:hAnsi="Arial" w:cs="Arial"/>
                <w:sz w:val="16"/>
                <w:szCs w:val="16"/>
              </w:rPr>
            </w:pPr>
          </w:p>
          <w:p w14:paraId="4E3AE8A0" w14:textId="27FCDDA0" w:rsidR="00E2737D" w:rsidRPr="005C052B" w:rsidRDefault="00E2737D" w:rsidP="00F00C2C">
            <w:pPr>
              <w:rPr>
                <w:rFonts w:ascii="Arial" w:hAnsi="Arial" w:cs="Arial"/>
                <w:sz w:val="16"/>
                <w:szCs w:val="16"/>
              </w:rPr>
            </w:pPr>
            <w:r w:rsidRPr="00B4161F">
              <w:rPr>
                <w:rFonts w:ascii="Arial" w:hAnsi="Arial" w:cs="Arial"/>
                <w:sz w:val="16"/>
                <w:szCs w:val="16"/>
              </w:rPr>
              <w:t>Start</w:t>
            </w:r>
            <w:r w:rsidR="00092C96">
              <w:rPr>
                <w:rFonts w:ascii="Arial" w:hAnsi="Arial" w:cs="Arial"/>
                <w:sz w:val="16"/>
                <w:szCs w:val="16"/>
              </w:rPr>
              <w:t xml:space="preserve">, </w:t>
            </w:r>
            <w:r w:rsidRPr="00B4161F">
              <w:rPr>
                <w:rFonts w:ascii="Arial" w:hAnsi="Arial" w:cs="Arial"/>
                <w:sz w:val="16"/>
                <w:szCs w:val="16"/>
              </w:rPr>
              <w:t>tid</w:t>
            </w:r>
            <w:r>
              <w:rPr>
                <w:rFonts w:ascii="Arial" w:hAnsi="Arial" w:cs="Arial"/>
                <w:sz w:val="16"/>
                <w:szCs w:val="16"/>
              </w:rPr>
              <w:t xml:space="preserve"> och datum</w:t>
            </w:r>
            <w:r w:rsidRPr="00B4161F">
              <w:rPr>
                <w:rFonts w:ascii="Arial" w:hAnsi="Arial" w:cs="Arial"/>
                <w:sz w:val="16"/>
                <w:szCs w:val="16"/>
              </w:rPr>
              <w:t xml:space="preserve">: </w:t>
            </w:r>
            <w:r w:rsidRPr="00822258">
              <w:rPr>
                <w:rFonts w:ascii="Arial" w:hAnsi="Arial" w:cs="Arial"/>
              </w:rPr>
              <w:fldChar w:fldCharType="begin">
                <w:ffData>
                  <w:name w:val=""/>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r>
              <w:rPr>
                <w:rFonts w:ascii="Arial" w:hAnsi="Arial" w:cs="Arial"/>
              </w:rPr>
              <w:t xml:space="preserve">    </w:t>
            </w:r>
            <w:r w:rsidR="00CA6258">
              <w:rPr>
                <w:rFonts w:ascii="Arial" w:hAnsi="Arial" w:cs="Arial"/>
              </w:rPr>
              <w:t xml:space="preserve">                </w:t>
            </w:r>
            <w:r>
              <w:rPr>
                <w:rFonts w:ascii="Arial" w:hAnsi="Arial" w:cs="Arial"/>
              </w:rPr>
              <w:t xml:space="preserve">  </w:t>
            </w:r>
            <w:r w:rsidRPr="00B4161F">
              <w:rPr>
                <w:rFonts w:ascii="Arial" w:hAnsi="Arial" w:cs="Arial"/>
                <w:sz w:val="16"/>
                <w:szCs w:val="16"/>
              </w:rPr>
              <w:t>Start</w:t>
            </w:r>
            <w:r>
              <w:rPr>
                <w:rFonts w:ascii="Arial" w:hAnsi="Arial" w:cs="Arial"/>
                <w:sz w:val="16"/>
                <w:szCs w:val="16"/>
              </w:rPr>
              <w:t xml:space="preserve"> tryck</w:t>
            </w:r>
            <w:r w:rsidRPr="00B4161F">
              <w:rPr>
                <w:rFonts w:ascii="Arial" w:hAnsi="Arial" w:cs="Arial"/>
                <w:sz w:val="16"/>
                <w:szCs w:val="16"/>
              </w:rPr>
              <w:t xml:space="preserve">: </w:t>
            </w:r>
            <w:r w:rsidRPr="00822258">
              <w:rPr>
                <w:rFonts w:ascii="Arial" w:hAnsi="Arial" w:cs="Arial"/>
              </w:rPr>
              <w:fldChar w:fldCharType="begin">
                <w:ffData>
                  <w:name w:val=""/>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r>
              <w:rPr>
                <w:rFonts w:ascii="Arial" w:hAnsi="Arial" w:cs="Arial"/>
              </w:rPr>
              <w:t xml:space="preserve"> </w:t>
            </w:r>
            <w:r w:rsidR="00CC53A7" w:rsidRPr="009C57DC">
              <w:rPr>
                <w:rFonts w:ascii="Arial" w:hAnsi="Arial" w:cs="Arial"/>
                <w:sz w:val="16"/>
                <w:szCs w:val="16"/>
              </w:rPr>
              <w:t>bar</w:t>
            </w:r>
            <w:r w:rsidR="00CC53A7">
              <w:rPr>
                <w:rFonts w:ascii="Arial" w:hAnsi="Arial" w:cs="Arial"/>
                <w:sz w:val="16"/>
                <w:szCs w:val="16"/>
              </w:rPr>
              <w:t xml:space="preserve">      </w:t>
            </w:r>
            <w:r w:rsidR="00CC53A7" w:rsidRPr="001560A0">
              <w:rPr>
                <w:rFonts w:ascii="Arial" w:hAnsi="Arial" w:cs="Arial"/>
                <w:sz w:val="16"/>
                <w:szCs w:val="16"/>
              </w:rPr>
              <w:t>Anmärkning</w:t>
            </w:r>
            <w:r w:rsidR="00CC53A7">
              <w:rPr>
                <w:rFonts w:ascii="Arial" w:hAnsi="Arial" w:cs="Arial"/>
              </w:rPr>
              <w:t xml:space="preserve"> </w:t>
            </w:r>
            <w:r w:rsidR="00CC53A7" w:rsidRPr="00822258">
              <w:rPr>
                <w:rFonts w:ascii="Arial" w:hAnsi="Arial" w:cs="Arial"/>
              </w:rPr>
              <w:fldChar w:fldCharType="begin">
                <w:ffData>
                  <w:name w:val="Text1"/>
                  <w:enabled/>
                  <w:calcOnExit w:val="0"/>
                  <w:textInput/>
                </w:ffData>
              </w:fldChar>
            </w:r>
            <w:r w:rsidR="00CC53A7" w:rsidRPr="00822258">
              <w:rPr>
                <w:rFonts w:ascii="Arial" w:hAnsi="Arial" w:cs="Arial"/>
              </w:rPr>
              <w:instrText xml:space="preserve"> FORMTEXT </w:instrText>
            </w:r>
            <w:r w:rsidR="00CC53A7" w:rsidRPr="00822258">
              <w:rPr>
                <w:rFonts w:ascii="Arial" w:hAnsi="Arial" w:cs="Arial"/>
              </w:rPr>
            </w:r>
            <w:r w:rsidR="00CC53A7" w:rsidRPr="00822258">
              <w:rPr>
                <w:rFonts w:ascii="Arial" w:hAnsi="Arial" w:cs="Arial"/>
              </w:rPr>
              <w:fldChar w:fldCharType="separate"/>
            </w:r>
            <w:r w:rsidR="00CC53A7">
              <w:rPr>
                <w:rFonts w:ascii="Arial" w:hAnsi="Arial" w:cs="Arial"/>
                <w:noProof/>
              </w:rPr>
              <w:t> </w:t>
            </w:r>
            <w:r w:rsidR="00CC53A7">
              <w:rPr>
                <w:rFonts w:ascii="Arial" w:hAnsi="Arial" w:cs="Arial"/>
                <w:noProof/>
              </w:rPr>
              <w:t> </w:t>
            </w:r>
            <w:r w:rsidR="00CC53A7">
              <w:rPr>
                <w:rFonts w:ascii="Arial" w:hAnsi="Arial" w:cs="Arial"/>
                <w:noProof/>
              </w:rPr>
              <w:t> </w:t>
            </w:r>
            <w:r w:rsidR="00CC53A7">
              <w:rPr>
                <w:rFonts w:ascii="Arial" w:hAnsi="Arial" w:cs="Arial"/>
                <w:noProof/>
              </w:rPr>
              <w:t> </w:t>
            </w:r>
            <w:r w:rsidR="00CC53A7">
              <w:rPr>
                <w:rFonts w:ascii="Arial" w:hAnsi="Arial" w:cs="Arial"/>
                <w:noProof/>
              </w:rPr>
              <w:t> </w:t>
            </w:r>
            <w:r w:rsidR="00CC53A7" w:rsidRPr="00822258">
              <w:rPr>
                <w:rFonts w:ascii="Arial" w:hAnsi="Arial" w:cs="Arial"/>
              </w:rPr>
              <w:fldChar w:fldCharType="end"/>
            </w:r>
          </w:p>
        </w:tc>
      </w:tr>
      <w:tr w:rsidR="00E2737D" w14:paraId="2B8975D1" w14:textId="77777777" w:rsidTr="00F00C2C">
        <w:trPr>
          <w:trHeight w:val="560"/>
        </w:trPr>
        <w:tc>
          <w:tcPr>
            <w:tcW w:w="9924" w:type="dxa"/>
            <w:tcBorders>
              <w:top w:val="single" w:sz="4" w:space="0" w:color="auto"/>
              <w:left w:val="single" w:sz="4" w:space="0" w:color="auto"/>
              <w:bottom w:val="dotted" w:sz="4" w:space="0" w:color="auto"/>
              <w:right w:val="single" w:sz="4" w:space="0" w:color="auto"/>
            </w:tcBorders>
          </w:tcPr>
          <w:p w14:paraId="5ABA6148" w14:textId="77777777" w:rsidR="00E2737D" w:rsidRDefault="00E2737D" w:rsidP="00F00C2C">
            <w:pPr>
              <w:spacing w:line="360" w:lineRule="auto"/>
              <w:rPr>
                <w:rFonts w:ascii="Arial" w:hAnsi="Arial" w:cs="Arial"/>
                <w:sz w:val="16"/>
                <w:szCs w:val="16"/>
              </w:rPr>
            </w:pPr>
            <w:r>
              <w:rPr>
                <w:rFonts w:ascii="Arial" w:hAnsi="Arial" w:cs="Arial"/>
                <w:sz w:val="16"/>
                <w:szCs w:val="16"/>
              </w:rPr>
              <w:t>Iakttagelser under provtiden</w:t>
            </w:r>
          </w:p>
          <w:p w14:paraId="3B32EBB6" w14:textId="77777777" w:rsidR="00E2737D" w:rsidRDefault="00E2737D" w:rsidP="00F00C2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737D" w14:paraId="7BC0A593" w14:textId="77777777" w:rsidTr="00F00C2C">
        <w:trPr>
          <w:trHeight w:val="560"/>
        </w:trPr>
        <w:tc>
          <w:tcPr>
            <w:tcW w:w="9924" w:type="dxa"/>
            <w:tcBorders>
              <w:top w:val="nil"/>
              <w:left w:val="single" w:sz="4" w:space="0" w:color="auto"/>
              <w:bottom w:val="nil"/>
              <w:right w:val="single" w:sz="4" w:space="0" w:color="auto"/>
            </w:tcBorders>
            <w:vAlign w:val="center"/>
          </w:tcPr>
          <w:p w14:paraId="53799E74" w14:textId="77777777" w:rsidR="00E2737D" w:rsidRDefault="00E2737D" w:rsidP="00F00C2C">
            <w:pPr>
              <w:rPr>
                <w:rFonts w:ascii="Arial" w:hAnsi="Arial" w:cs="Arial"/>
                <w:sz w:val="16"/>
                <w:szCs w:val="16"/>
              </w:rPr>
            </w:pPr>
            <w:r w:rsidRPr="00822258">
              <w:rPr>
                <w:rFonts w:ascii="Arial" w:hAnsi="Arial" w:cs="Arial"/>
              </w:rPr>
              <w:fldChar w:fldCharType="begin">
                <w:ffData>
                  <w:name w:val="Text1"/>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p>
        </w:tc>
      </w:tr>
      <w:tr w:rsidR="00E2737D" w14:paraId="2622E4DA" w14:textId="77777777" w:rsidTr="00F00C2C">
        <w:trPr>
          <w:trHeight w:val="560"/>
        </w:trPr>
        <w:tc>
          <w:tcPr>
            <w:tcW w:w="9924" w:type="dxa"/>
            <w:tcBorders>
              <w:top w:val="dotted" w:sz="4" w:space="0" w:color="auto"/>
              <w:left w:val="single" w:sz="4" w:space="0" w:color="auto"/>
              <w:bottom w:val="dotted" w:sz="4" w:space="0" w:color="auto"/>
              <w:right w:val="single" w:sz="4" w:space="0" w:color="auto"/>
            </w:tcBorders>
            <w:vAlign w:val="center"/>
          </w:tcPr>
          <w:p w14:paraId="289CE5A6" w14:textId="77777777" w:rsidR="00E2737D" w:rsidRDefault="00E2737D" w:rsidP="00F00C2C">
            <w:pPr>
              <w:rPr>
                <w:rFonts w:ascii="Arial" w:hAnsi="Arial" w:cs="Arial"/>
                <w:sz w:val="16"/>
                <w:szCs w:val="16"/>
              </w:rPr>
            </w:pPr>
            <w:r w:rsidRPr="00822258">
              <w:rPr>
                <w:rFonts w:ascii="Arial" w:hAnsi="Arial" w:cs="Arial"/>
              </w:rPr>
              <w:fldChar w:fldCharType="begin">
                <w:ffData>
                  <w:name w:val="Text1"/>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p>
        </w:tc>
      </w:tr>
      <w:tr w:rsidR="00E2737D" w14:paraId="0959BF1D" w14:textId="77777777" w:rsidTr="00F00C2C">
        <w:trPr>
          <w:trHeight w:val="560"/>
        </w:trPr>
        <w:tc>
          <w:tcPr>
            <w:tcW w:w="9924" w:type="dxa"/>
            <w:tcBorders>
              <w:top w:val="dotted" w:sz="4" w:space="0" w:color="auto"/>
              <w:left w:val="single" w:sz="4" w:space="0" w:color="auto"/>
              <w:bottom w:val="dotted" w:sz="4" w:space="0" w:color="auto"/>
              <w:right w:val="single" w:sz="4" w:space="0" w:color="auto"/>
            </w:tcBorders>
            <w:vAlign w:val="center"/>
          </w:tcPr>
          <w:p w14:paraId="23B246FB" w14:textId="77777777" w:rsidR="00E2737D" w:rsidRPr="00822258" w:rsidRDefault="00E2737D" w:rsidP="00F00C2C">
            <w:pPr>
              <w:rPr>
                <w:rFonts w:ascii="Arial" w:hAnsi="Arial" w:cs="Arial"/>
              </w:rPr>
            </w:pPr>
            <w:r w:rsidRPr="001560A0">
              <w:rPr>
                <w:rFonts w:ascii="Arial" w:hAnsi="Arial" w:cs="Arial"/>
                <w:sz w:val="16"/>
                <w:szCs w:val="16"/>
              </w:rPr>
              <w:t>Anmärkning</w:t>
            </w:r>
            <w:r>
              <w:rPr>
                <w:rFonts w:ascii="Arial" w:hAnsi="Arial" w:cs="Arial"/>
              </w:rPr>
              <w:t xml:space="preserve"> </w:t>
            </w:r>
            <w:r w:rsidRPr="00822258">
              <w:rPr>
                <w:rFonts w:ascii="Arial" w:hAnsi="Arial" w:cs="Arial"/>
              </w:rPr>
              <w:fldChar w:fldCharType="begin">
                <w:ffData>
                  <w:name w:val="Text1"/>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p>
        </w:tc>
      </w:tr>
    </w:tbl>
    <w:p w14:paraId="2D28EA4F" w14:textId="77777777" w:rsidR="00E2737D" w:rsidRDefault="00E2737D" w:rsidP="00891071"/>
    <w:p w14:paraId="66C80920" w14:textId="69F00C31" w:rsidR="00E2737D" w:rsidRDefault="00E2737D" w:rsidP="00891071"/>
    <w:p w14:paraId="3910AF82" w14:textId="77777777" w:rsidR="00CA6258" w:rsidRDefault="00CA6258" w:rsidP="00891071"/>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7"/>
        <w:gridCol w:w="1284"/>
        <w:gridCol w:w="3233"/>
      </w:tblGrid>
      <w:tr w:rsidR="00E2737D" w14:paraId="520696CA" w14:textId="77777777" w:rsidTr="00F00C2C">
        <w:trPr>
          <w:trHeight w:val="530"/>
        </w:trPr>
        <w:tc>
          <w:tcPr>
            <w:tcW w:w="9924" w:type="dxa"/>
            <w:gridSpan w:val="3"/>
            <w:tcBorders>
              <w:top w:val="single" w:sz="4" w:space="0" w:color="auto"/>
              <w:left w:val="single" w:sz="4" w:space="0" w:color="auto"/>
              <w:bottom w:val="single" w:sz="4" w:space="0" w:color="auto"/>
              <w:right w:val="single" w:sz="4" w:space="0" w:color="auto"/>
            </w:tcBorders>
          </w:tcPr>
          <w:p w14:paraId="18E36641" w14:textId="77777777" w:rsidR="00E2737D" w:rsidRDefault="00E2737D" w:rsidP="00F00C2C">
            <w:pPr>
              <w:spacing w:line="360" w:lineRule="auto"/>
              <w:rPr>
                <w:rFonts w:ascii="Arial" w:hAnsi="Arial" w:cs="Arial"/>
                <w:sz w:val="16"/>
                <w:szCs w:val="16"/>
              </w:rPr>
            </w:pPr>
            <w:r>
              <w:rPr>
                <w:rFonts w:ascii="Arial" w:hAnsi="Arial" w:cs="Arial"/>
                <w:sz w:val="16"/>
                <w:szCs w:val="16"/>
              </w:rPr>
              <w:t>Provning utförd av (företag)</w:t>
            </w:r>
          </w:p>
          <w:p w14:paraId="66D69B09" w14:textId="77777777" w:rsidR="00E2737D" w:rsidRDefault="00E2737D" w:rsidP="00F00C2C">
            <w:pPr>
              <w:rPr>
                <w:rFonts w:ascii="Arial" w:hAnsi="Arial" w:cs="Arial"/>
                <w:sz w:val="16"/>
                <w:szCs w:val="16"/>
              </w:rPr>
            </w:pPr>
            <w:r w:rsidRPr="00822258">
              <w:rPr>
                <w:rFonts w:ascii="Arial" w:hAnsi="Arial" w:cs="Arial"/>
              </w:rPr>
              <w:fldChar w:fldCharType="begin">
                <w:ffData>
                  <w:name w:val="Text1"/>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p>
        </w:tc>
      </w:tr>
      <w:tr w:rsidR="00E2737D" w14:paraId="0D85EC7C" w14:textId="77777777" w:rsidTr="00F00C2C">
        <w:trPr>
          <w:trHeight w:val="552"/>
        </w:trPr>
        <w:tc>
          <w:tcPr>
            <w:tcW w:w="5407" w:type="dxa"/>
            <w:tcBorders>
              <w:top w:val="single" w:sz="4" w:space="0" w:color="auto"/>
              <w:left w:val="single" w:sz="4" w:space="0" w:color="auto"/>
              <w:bottom w:val="single" w:sz="4" w:space="0" w:color="auto"/>
              <w:right w:val="single" w:sz="4" w:space="0" w:color="auto"/>
            </w:tcBorders>
          </w:tcPr>
          <w:p w14:paraId="61D39A26" w14:textId="77777777" w:rsidR="00E2737D" w:rsidRDefault="00E2737D" w:rsidP="00F00C2C">
            <w:pPr>
              <w:spacing w:line="360" w:lineRule="auto"/>
              <w:rPr>
                <w:rFonts w:ascii="Arial" w:hAnsi="Arial" w:cs="Arial"/>
                <w:sz w:val="16"/>
                <w:szCs w:val="16"/>
              </w:rPr>
            </w:pPr>
            <w:r>
              <w:rPr>
                <w:rFonts w:ascii="Arial" w:hAnsi="Arial" w:cs="Arial"/>
                <w:sz w:val="16"/>
                <w:szCs w:val="16"/>
              </w:rPr>
              <w:t>Namn</w:t>
            </w:r>
          </w:p>
          <w:p w14:paraId="0DCD8AAF" w14:textId="77777777" w:rsidR="00E2737D" w:rsidRDefault="00E2737D" w:rsidP="00F00C2C">
            <w:pPr>
              <w:rPr>
                <w:rFonts w:ascii="Arial" w:hAnsi="Arial" w:cs="Arial"/>
                <w:sz w:val="16"/>
                <w:szCs w:val="16"/>
              </w:rPr>
            </w:pPr>
            <w:r w:rsidRPr="00822258">
              <w:rPr>
                <w:rFonts w:ascii="Arial" w:hAnsi="Arial" w:cs="Arial"/>
              </w:rPr>
              <w:fldChar w:fldCharType="begin">
                <w:ffData>
                  <w:name w:val="Text1"/>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p>
        </w:tc>
        <w:tc>
          <w:tcPr>
            <w:tcW w:w="1284" w:type="dxa"/>
            <w:tcBorders>
              <w:top w:val="single" w:sz="4" w:space="0" w:color="auto"/>
              <w:left w:val="single" w:sz="4" w:space="0" w:color="auto"/>
              <w:bottom w:val="single" w:sz="4" w:space="0" w:color="auto"/>
              <w:right w:val="single" w:sz="4" w:space="0" w:color="auto"/>
            </w:tcBorders>
          </w:tcPr>
          <w:p w14:paraId="214E1E1D" w14:textId="77777777" w:rsidR="00E2737D" w:rsidRDefault="00E2737D" w:rsidP="00F00C2C">
            <w:pPr>
              <w:spacing w:line="360" w:lineRule="auto"/>
              <w:rPr>
                <w:rFonts w:ascii="Arial" w:hAnsi="Arial" w:cs="Arial"/>
                <w:sz w:val="16"/>
                <w:szCs w:val="16"/>
              </w:rPr>
            </w:pPr>
            <w:r>
              <w:rPr>
                <w:rFonts w:ascii="Arial" w:hAnsi="Arial" w:cs="Arial"/>
                <w:sz w:val="16"/>
                <w:szCs w:val="16"/>
              </w:rPr>
              <w:t>Sign</w:t>
            </w:r>
          </w:p>
          <w:p w14:paraId="4CE5FD66" w14:textId="77777777" w:rsidR="00E2737D" w:rsidRDefault="00E2737D" w:rsidP="00F00C2C">
            <w:pPr>
              <w:rPr>
                <w:rFonts w:ascii="Arial" w:hAnsi="Arial" w:cs="Arial"/>
                <w:sz w:val="16"/>
                <w:szCs w:val="16"/>
              </w:rPr>
            </w:pPr>
            <w:r w:rsidRPr="00822258">
              <w:rPr>
                <w:rFonts w:ascii="Arial" w:hAnsi="Arial" w:cs="Arial"/>
              </w:rPr>
              <w:fldChar w:fldCharType="begin">
                <w:ffData>
                  <w:name w:val="Text1"/>
                  <w:enabled/>
                  <w:calcOnExit w:val="0"/>
                  <w:textInput/>
                </w:ffData>
              </w:fldChar>
            </w:r>
            <w:r w:rsidRPr="00822258">
              <w:rPr>
                <w:rFonts w:ascii="Arial" w:hAnsi="Arial" w:cs="Arial"/>
              </w:rPr>
              <w:instrText xml:space="preserve"> FORMTEXT </w:instrText>
            </w:r>
            <w:r w:rsidRPr="00822258">
              <w:rPr>
                <w:rFonts w:ascii="Arial" w:hAnsi="Arial" w:cs="Arial"/>
              </w:rPr>
            </w:r>
            <w:r w:rsidRPr="0082225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22258">
              <w:rPr>
                <w:rFonts w:ascii="Arial" w:hAnsi="Arial" w:cs="Arial"/>
              </w:rPr>
              <w:fldChar w:fldCharType="end"/>
            </w:r>
          </w:p>
        </w:tc>
        <w:tc>
          <w:tcPr>
            <w:tcW w:w="3233" w:type="dxa"/>
            <w:tcBorders>
              <w:top w:val="single" w:sz="4" w:space="0" w:color="auto"/>
              <w:left w:val="single" w:sz="4" w:space="0" w:color="auto"/>
              <w:bottom w:val="single" w:sz="4" w:space="0" w:color="auto"/>
              <w:right w:val="single" w:sz="4" w:space="0" w:color="auto"/>
            </w:tcBorders>
          </w:tcPr>
          <w:p w14:paraId="2E371B1B" w14:textId="77777777" w:rsidR="00E2737D" w:rsidRDefault="00E2737D" w:rsidP="00F00C2C">
            <w:pPr>
              <w:spacing w:line="360" w:lineRule="auto"/>
              <w:rPr>
                <w:rFonts w:ascii="Arial" w:hAnsi="Arial" w:cs="Arial"/>
                <w:sz w:val="16"/>
                <w:szCs w:val="16"/>
              </w:rPr>
            </w:pPr>
            <w:r>
              <w:rPr>
                <w:rFonts w:ascii="Arial" w:hAnsi="Arial" w:cs="Arial"/>
                <w:sz w:val="16"/>
                <w:szCs w:val="16"/>
              </w:rPr>
              <w:t>Datum</w:t>
            </w:r>
          </w:p>
          <w:p w14:paraId="1317A79D" w14:textId="77777777" w:rsidR="00E2737D" w:rsidRDefault="00E2737D" w:rsidP="00F00C2C">
            <w:pPr>
              <w:rPr>
                <w:rFonts w:ascii="Arial" w:hAnsi="Arial" w:cs="Arial"/>
                <w:sz w:val="16"/>
                <w:szCs w:val="16"/>
              </w:rPr>
            </w:pPr>
            <w:r>
              <w:rPr>
                <w:rFonts w:ascii="Arial" w:hAnsi="Arial" w:cs="Arial"/>
              </w:rPr>
              <w:fldChar w:fldCharType="begin">
                <w:ffData>
                  <w:name w:val=""/>
                  <w:enabled/>
                  <w:calcOnExit w:val="0"/>
                  <w:textInput>
                    <w:type w:val="date"/>
                    <w:format w:val="yyyy-MM-d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36A1B6A" w14:textId="5029E3CB" w:rsidR="00161E3B" w:rsidRDefault="00161E3B" w:rsidP="00891071"/>
    <w:p w14:paraId="7214CD37" w14:textId="2311BB75" w:rsidR="00CA6258" w:rsidRDefault="00CA6258" w:rsidP="00891071"/>
    <w:p w14:paraId="7A51305F" w14:textId="17B9A78C" w:rsidR="00CA6258" w:rsidRDefault="00CA6258" w:rsidP="00891071"/>
    <w:p w14:paraId="485D633A" w14:textId="77777777" w:rsidR="00CA6258" w:rsidRDefault="00CA6258" w:rsidP="00891071"/>
    <w:p w14:paraId="28AA9A09" w14:textId="77777777" w:rsidR="00161E3B" w:rsidRDefault="00161E3B" w:rsidP="00891071"/>
    <w:p w14:paraId="33E40DA8" w14:textId="77777777" w:rsidR="00161E3B" w:rsidRDefault="00161E3B" w:rsidP="00891071"/>
    <w:p w14:paraId="7465C5AE" w14:textId="1CE69DEE" w:rsidR="00161E3B" w:rsidRPr="00161E3B" w:rsidRDefault="00161E3B" w:rsidP="00161E3B">
      <w:pPr>
        <w:pStyle w:val="Sidfot"/>
        <w:rPr>
          <w:rFonts w:ascii="Arial" w:hAnsi="Arial" w:cs="Arial"/>
          <w:sz w:val="16"/>
          <w:szCs w:val="16"/>
        </w:rPr>
      </w:pPr>
    </w:p>
    <w:sectPr w:rsidR="00161E3B" w:rsidRPr="00161E3B" w:rsidSect="0075282F">
      <w:headerReference w:type="default" r:id="rId11"/>
      <w:footerReference w:type="default" r:id="rId12"/>
      <w:pgSz w:w="11906" w:h="16838"/>
      <w:pgMar w:top="1418" w:right="1021" w:bottom="85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B158D" w14:textId="77777777" w:rsidR="00304844" w:rsidRDefault="00304844">
      <w:r>
        <w:separator/>
      </w:r>
    </w:p>
  </w:endnote>
  <w:endnote w:type="continuationSeparator" w:id="0">
    <w:p w14:paraId="0235546E" w14:textId="77777777" w:rsidR="00304844" w:rsidRDefault="0030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undrySterling-Medium">
    <w:panose1 w:val="00000500000000000000"/>
    <w:charset w:val="00"/>
    <w:family w:val="auto"/>
    <w:pitch w:val="variable"/>
    <w:sig w:usb0="80000027" w:usb1="00000040" w:usb2="00000000" w:usb3="00000000" w:csb0="00000001" w:csb1="00000000"/>
  </w:font>
  <w:font w:name="Palatino LT Std">
    <w:panose1 w:val="02040502050505030304"/>
    <w:charset w:val="00"/>
    <w:family w:val="roman"/>
    <w:notTrueType/>
    <w:pitch w:val="variable"/>
    <w:sig w:usb0="00000003" w:usb1="00000000" w:usb2="00000000" w:usb3="00000000" w:csb0="00000001" w:csb1="00000000"/>
  </w:font>
  <w:font w:name="FoundrySterling-MediumExpert">
    <w:panose1 w:val="02000500000000000000"/>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undrySterling-Light">
    <w:panose1 w:val="020003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649A" w14:textId="3EC2CE3D" w:rsidR="00CD304C" w:rsidRPr="00F335B5" w:rsidRDefault="00CD304C" w:rsidP="00F335B5">
    <w:pPr>
      <w:pStyle w:val="Sidfot"/>
      <w:tabs>
        <w:tab w:val="left" w:pos="2304"/>
      </w:tabs>
    </w:pPr>
    <w:proofErr w:type="spellStart"/>
    <w:r>
      <w:rPr>
        <w:rFonts w:ascii="Arial" w:hAnsi="Arial" w:cs="Arial"/>
        <w:sz w:val="14"/>
        <w:szCs w:val="14"/>
      </w:rPr>
      <w:t>Egenprovning</w:t>
    </w:r>
    <w:r w:rsidR="00E0562C">
      <w:rPr>
        <w:rFonts w:ascii="Arial" w:hAnsi="Arial" w:cs="Arial"/>
        <w:sz w:val="14"/>
        <w:szCs w:val="14"/>
      </w:rPr>
      <w:t>protokoll</w:t>
    </w:r>
    <w:proofErr w:type="spellEnd"/>
    <w:r w:rsidR="00E0562C">
      <w:rPr>
        <w:rFonts w:ascii="Arial" w:hAnsi="Arial" w:cs="Arial"/>
        <w:sz w:val="14"/>
        <w:szCs w:val="14"/>
      </w:rPr>
      <w:t xml:space="preserve"> för</w:t>
    </w:r>
    <w:r>
      <w:rPr>
        <w:rFonts w:ascii="Arial" w:hAnsi="Arial" w:cs="Arial"/>
        <w:sz w:val="14"/>
        <w:szCs w:val="14"/>
      </w:rPr>
      <w:t xml:space="preserve"> </w:t>
    </w:r>
    <w:r w:rsidR="006219D8">
      <w:rPr>
        <w:rFonts w:ascii="Arial" w:hAnsi="Arial" w:cs="Arial"/>
        <w:sz w:val="14"/>
        <w:szCs w:val="14"/>
      </w:rPr>
      <w:t xml:space="preserve">förenklad </w:t>
    </w:r>
    <w:r>
      <w:rPr>
        <w:rFonts w:ascii="Arial" w:hAnsi="Arial" w:cs="Arial"/>
        <w:sz w:val="14"/>
        <w:szCs w:val="14"/>
      </w:rPr>
      <w:t>täthets</w:t>
    </w:r>
    <w:r w:rsidR="006219D8">
      <w:rPr>
        <w:rFonts w:ascii="Arial" w:hAnsi="Arial" w:cs="Arial"/>
        <w:sz w:val="14"/>
        <w:szCs w:val="14"/>
      </w:rPr>
      <w:t>kontroll med luft</w:t>
    </w:r>
    <w:r>
      <w:rPr>
        <w:rFonts w:ascii="Arial" w:hAnsi="Arial" w:cs="Arial"/>
        <w:sz w:val="14"/>
        <w:szCs w:val="14"/>
      </w:rPr>
      <w:tab/>
    </w:r>
    <w:r w:rsidR="00F335B5">
      <w:rPr>
        <w:rFonts w:ascii="Arial" w:hAnsi="Arial" w:cs="Arial"/>
        <w:sz w:val="14"/>
        <w:szCs w:val="14"/>
      </w:rPr>
      <w:t xml:space="preserve">sid </w:t>
    </w:r>
    <w:r w:rsidR="00F335B5" w:rsidRPr="00F335B5">
      <w:rPr>
        <w:rFonts w:ascii="Arial" w:hAnsi="Arial" w:cs="Arial"/>
        <w:sz w:val="14"/>
        <w:szCs w:val="14"/>
      </w:rPr>
      <w:fldChar w:fldCharType="begin"/>
    </w:r>
    <w:r w:rsidR="00F335B5" w:rsidRPr="00F335B5">
      <w:rPr>
        <w:rFonts w:ascii="Arial" w:hAnsi="Arial" w:cs="Arial"/>
        <w:sz w:val="14"/>
        <w:szCs w:val="14"/>
      </w:rPr>
      <w:instrText>PAGE   \* MERGEFORMAT</w:instrText>
    </w:r>
    <w:r w:rsidR="00F335B5" w:rsidRPr="00F335B5">
      <w:rPr>
        <w:rFonts w:ascii="Arial" w:hAnsi="Arial" w:cs="Arial"/>
        <w:sz w:val="14"/>
        <w:szCs w:val="14"/>
      </w:rPr>
      <w:fldChar w:fldCharType="separate"/>
    </w:r>
    <w:r w:rsidR="00F335B5" w:rsidRPr="00F335B5">
      <w:rPr>
        <w:rFonts w:ascii="Arial" w:hAnsi="Arial" w:cs="Arial"/>
        <w:sz w:val="14"/>
        <w:szCs w:val="14"/>
      </w:rPr>
      <w:t>1</w:t>
    </w:r>
    <w:r w:rsidR="00F335B5" w:rsidRPr="00F335B5">
      <w:rPr>
        <w:rFonts w:ascii="Arial" w:hAnsi="Arial" w:cs="Arial"/>
        <w:sz w:val="14"/>
        <w:szCs w:val="14"/>
      </w:rPr>
      <w:fldChar w:fldCharType="end"/>
    </w:r>
    <w:r w:rsidR="00F335B5">
      <w:rPr>
        <w:rFonts w:ascii="Arial" w:hAnsi="Arial" w:cs="Arial"/>
        <w:sz w:val="14"/>
        <w:szCs w:val="14"/>
      </w:rPr>
      <w:t xml:space="preserve"> (</w:t>
    </w:r>
    <w:r w:rsidR="00701B71">
      <w:rPr>
        <w:rFonts w:ascii="Arial" w:hAnsi="Arial" w:cs="Arial"/>
        <w:sz w:val="14"/>
        <w:szCs w:val="14"/>
      </w:rPr>
      <w:t>2</w:t>
    </w:r>
    <w:r w:rsidR="00F335B5">
      <w:rPr>
        <w:rFonts w:ascii="Arial" w:hAnsi="Arial" w:cs="Arial"/>
        <w:sz w:val="14"/>
        <w:szCs w:val="14"/>
      </w:rPr>
      <w:t>)</w:t>
    </w:r>
    <w:r>
      <w:rPr>
        <w:rFonts w:ascii="Arial" w:hAnsi="Arial" w:cs="Arial"/>
        <w:sz w:val="14"/>
        <w:szCs w:val="14"/>
      </w:rPr>
      <w:tab/>
    </w:r>
    <w:r w:rsidR="002D7128">
      <w:rPr>
        <w:rFonts w:ascii="Arial" w:hAnsi="Arial" w:cs="Arial"/>
        <w:sz w:val="14"/>
        <w:szCs w:val="14"/>
      </w:rPr>
      <w:t>33.H.8_2212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634B" w14:textId="77777777" w:rsidR="00304844" w:rsidRDefault="00304844">
      <w:r>
        <w:separator/>
      </w:r>
    </w:p>
  </w:footnote>
  <w:footnote w:type="continuationSeparator" w:id="0">
    <w:p w14:paraId="467D58DA" w14:textId="77777777" w:rsidR="00304844" w:rsidRDefault="0030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31AB" w14:textId="77777777" w:rsidR="00CD304C" w:rsidRDefault="00F335B5" w:rsidP="00F335B5">
    <w:pPr>
      <w:pStyle w:val="Sidhuvud"/>
      <w:jc w:val="right"/>
    </w:pPr>
    <w:r>
      <w:rPr>
        <w:noProof/>
      </w:rPr>
      <w:drawing>
        <wp:inline distT="0" distB="0" distL="0" distR="0" wp14:anchorId="0942ADA2" wp14:editId="5E0BD07B">
          <wp:extent cx="527754" cy="540000"/>
          <wp:effectExtent l="0" t="0" r="5715"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ve_Corporate_Blue_RGB.png"/>
                  <pic:cNvPicPr/>
                </pic:nvPicPr>
                <pic:blipFill>
                  <a:blip r:embed="rId1">
                    <a:extLst>
                      <a:ext uri="{28A0092B-C50C-407E-A947-70E740481C1C}">
                        <a14:useLocalDpi xmlns:a14="http://schemas.microsoft.com/office/drawing/2010/main" val="0"/>
                      </a:ext>
                    </a:extLst>
                  </a:blip>
                  <a:stretch>
                    <a:fillRect/>
                  </a:stretch>
                </pic:blipFill>
                <pic:spPr>
                  <a:xfrm>
                    <a:off x="0" y="0"/>
                    <a:ext cx="527754"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994"/>
    <w:multiLevelType w:val="hybridMultilevel"/>
    <w:tmpl w:val="49A23F1E"/>
    <w:lvl w:ilvl="0" w:tplc="FBE65B7E">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BB3A3A"/>
    <w:multiLevelType w:val="hybridMultilevel"/>
    <w:tmpl w:val="4860D8FA"/>
    <w:lvl w:ilvl="0" w:tplc="F75E8312">
      <w:start w:val="1"/>
      <w:numFmt w:val="bullet"/>
      <w:lvlText w:val=""/>
      <w:lvlJc w:val="left"/>
      <w:pPr>
        <w:ind w:left="834" w:hanging="360"/>
      </w:pPr>
      <w:rPr>
        <w:rFonts w:ascii="Symbol" w:hAnsi="Symbol" w:hint="default"/>
      </w:rPr>
    </w:lvl>
    <w:lvl w:ilvl="1" w:tplc="FFFFFFFF" w:tentative="1">
      <w:start w:val="1"/>
      <w:numFmt w:val="bullet"/>
      <w:lvlText w:val="o"/>
      <w:lvlJc w:val="left"/>
      <w:pPr>
        <w:ind w:left="1554" w:hanging="360"/>
      </w:pPr>
      <w:rPr>
        <w:rFonts w:ascii="Courier New" w:hAnsi="Courier New" w:cs="Courier New" w:hint="default"/>
      </w:rPr>
    </w:lvl>
    <w:lvl w:ilvl="2" w:tplc="FFFFFFFF" w:tentative="1">
      <w:start w:val="1"/>
      <w:numFmt w:val="bullet"/>
      <w:lvlText w:val=""/>
      <w:lvlJc w:val="left"/>
      <w:pPr>
        <w:ind w:left="2274" w:hanging="360"/>
      </w:pPr>
      <w:rPr>
        <w:rFonts w:ascii="Wingdings" w:hAnsi="Wingdings" w:hint="default"/>
      </w:rPr>
    </w:lvl>
    <w:lvl w:ilvl="3" w:tplc="FFFFFFFF" w:tentative="1">
      <w:start w:val="1"/>
      <w:numFmt w:val="bullet"/>
      <w:lvlText w:val=""/>
      <w:lvlJc w:val="left"/>
      <w:pPr>
        <w:ind w:left="2994" w:hanging="360"/>
      </w:pPr>
      <w:rPr>
        <w:rFonts w:ascii="Symbol" w:hAnsi="Symbol" w:hint="default"/>
      </w:rPr>
    </w:lvl>
    <w:lvl w:ilvl="4" w:tplc="FFFFFFFF" w:tentative="1">
      <w:start w:val="1"/>
      <w:numFmt w:val="bullet"/>
      <w:lvlText w:val="o"/>
      <w:lvlJc w:val="left"/>
      <w:pPr>
        <w:ind w:left="3714" w:hanging="360"/>
      </w:pPr>
      <w:rPr>
        <w:rFonts w:ascii="Courier New" w:hAnsi="Courier New" w:cs="Courier New" w:hint="default"/>
      </w:rPr>
    </w:lvl>
    <w:lvl w:ilvl="5" w:tplc="FFFFFFFF" w:tentative="1">
      <w:start w:val="1"/>
      <w:numFmt w:val="bullet"/>
      <w:lvlText w:val=""/>
      <w:lvlJc w:val="left"/>
      <w:pPr>
        <w:ind w:left="4434" w:hanging="360"/>
      </w:pPr>
      <w:rPr>
        <w:rFonts w:ascii="Wingdings" w:hAnsi="Wingdings" w:hint="default"/>
      </w:rPr>
    </w:lvl>
    <w:lvl w:ilvl="6" w:tplc="FFFFFFFF" w:tentative="1">
      <w:start w:val="1"/>
      <w:numFmt w:val="bullet"/>
      <w:lvlText w:val=""/>
      <w:lvlJc w:val="left"/>
      <w:pPr>
        <w:ind w:left="5154" w:hanging="360"/>
      </w:pPr>
      <w:rPr>
        <w:rFonts w:ascii="Symbol" w:hAnsi="Symbol" w:hint="default"/>
      </w:rPr>
    </w:lvl>
    <w:lvl w:ilvl="7" w:tplc="FFFFFFFF" w:tentative="1">
      <w:start w:val="1"/>
      <w:numFmt w:val="bullet"/>
      <w:lvlText w:val="o"/>
      <w:lvlJc w:val="left"/>
      <w:pPr>
        <w:ind w:left="5874" w:hanging="360"/>
      </w:pPr>
      <w:rPr>
        <w:rFonts w:ascii="Courier New" w:hAnsi="Courier New" w:cs="Courier New" w:hint="default"/>
      </w:rPr>
    </w:lvl>
    <w:lvl w:ilvl="8" w:tplc="FFFFFFFF" w:tentative="1">
      <w:start w:val="1"/>
      <w:numFmt w:val="bullet"/>
      <w:lvlText w:val=""/>
      <w:lvlJc w:val="left"/>
      <w:pPr>
        <w:ind w:left="6594" w:hanging="360"/>
      </w:pPr>
      <w:rPr>
        <w:rFonts w:ascii="Wingdings" w:hAnsi="Wingdings" w:hint="default"/>
      </w:rPr>
    </w:lvl>
  </w:abstractNum>
  <w:abstractNum w:abstractNumId="2" w15:restartNumberingAfterBreak="0">
    <w:nsid w:val="16974978"/>
    <w:multiLevelType w:val="hybridMultilevel"/>
    <w:tmpl w:val="15EC72B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08720D"/>
    <w:multiLevelType w:val="hybridMultilevel"/>
    <w:tmpl w:val="ADE46E0C"/>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D3055"/>
    <w:multiLevelType w:val="hybridMultilevel"/>
    <w:tmpl w:val="9DA8D8A4"/>
    <w:lvl w:ilvl="0" w:tplc="041D0001">
      <w:start w:val="1"/>
      <w:numFmt w:val="bullet"/>
      <w:lvlText w:val=""/>
      <w:lvlJc w:val="left"/>
      <w:pPr>
        <w:ind w:left="1194" w:hanging="360"/>
      </w:pPr>
      <w:rPr>
        <w:rFonts w:ascii="Symbol" w:hAnsi="Symbol" w:hint="default"/>
      </w:rPr>
    </w:lvl>
    <w:lvl w:ilvl="1" w:tplc="041D0003" w:tentative="1">
      <w:start w:val="1"/>
      <w:numFmt w:val="bullet"/>
      <w:lvlText w:val="o"/>
      <w:lvlJc w:val="left"/>
      <w:pPr>
        <w:ind w:left="1914" w:hanging="360"/>
      </w:pPr>
      <w:rPr>
        <w:rFonts w:ascii="Courier New" w:hAnsi="Courier New" w:cs="Courier New" w:hint="default"/>
      </w:rPr>
    </w:lvl>
    <w:lvl w:ilvl="2" w:tplc="041D0005" w:tentative="1">
      <w:start w:val="1"/>
      <w:numFmt w:val="bullet"/>
      <w:lvlText w:val=""/>
      <w:lvlJc w:val="left"/>
      <w:pPr>
        <w:ind w:left="2634" w:hanging="360"/>
      </w:pPr>
      <w:rPr>
        <w:rFonts w:ascii="Wingdings" w:hAnsi="Wingdings" w:hint="default"/>
      </w:rPr>
    </w:lvl>
    <w:lvl w:ilvl="3" w:tplc="041D0001" w:tentative="1">
      <w:start w:val="1"/>
      <w:numFmt w:val="bullet"/>
      <w:lvlText w:val=""/>
      <w:lvlJc w:val="left"/>
      <w:pPr>
        <w:ind w:left="3354" w:hanging="360"/>
      </w:pPr>
      <w:rPr>
        <w:rFonts w:ascii="Symbol" w:hAnsi="Symbol" w:hint="default"/>
      </w:rPr>
    </w:lvl>
    <w:lvl w:ilvl="4" w:tplc="041D0003" w:tentative="1">
      <w:start w:val="1"/>
      <w:numFmt w:val="bullet"/>
      <w:lvlText w:val="o"/>
      <w:lvlJc w:val="left"/>
      <w:pPr>
        <w:ind w:left="4074" w:hanging="360"/>
      </w:pPr>
      <w:rPr>
        <w:rFonts w:ascii="Courier New" w:hAnsi="Courier New" w:cs="Courier New" w:hint="default"/>
      </w:rPr>
    </w:lvl>
    <w:lvl w:ilvl="5" w:tplc="041D0005" w:tentative="1">
      <w:start w:val="1"/>
      <w:numFmt w:val="bullet"/>
      <w:lvlText w:val=""/>
      <w:lvlJc w:val="left"/>
      <w:pPr>
        <w:ind w:left="4794" w:hanging="360"/>
      </w:pPr>
      <w:rPr>
        <w:rFonts w:ascii="Wingdings" w:hAnsi="Wingdings" w:hint="default"/>
      </w:rPr>
    </w:lvl>
    <w:lvl w:ilvl="6" w:tplc="041D0001" w:tentative="1">
      <w:start w:val="1"/>
      <w:numFmt w:val="bullet"/>
      <w:lvlText w:val=""/>
      <w:lvlJc w:val="left"/>
      <w:pPr>
        <w:ind w:left="5514" w:hanging="360"/>
      </w:pPr>
      <w:rPr>
        <w:rFonts w:ascii="Symbol" w:hAnsi="Symbol" w:hint="default"/>
      </w:rPr>
    </w:lvl>
    <w:lvl w:ilvl="7" w:tplc="041D0003" w:tentative="1">
      <w:start w:val="1"/>
      <w:numFmt w:val="bullet"/>
      <w:lvlText w:val="o"/>
      <w:lvlJc w:val="left"/>
      <w:pPr>
        <w:ind w:left="6234" w:hanging="360"/>
      </w:pPr>
      <w:rPr>
        <w:rFonts w:ascii="Courier New" w:hAnsi="Courier New" w:cs="Courier New" w:hint="default"/>
      </w:rPr>
    </w:lvl>
    <w:lvl w:ilvl="8" w:tplc="041D0005" w:tentative="1">
      <w:start w:val="1"/>
      <w:numFmt w:val="bullet"/>
      <w:lvlText w:val=""/>
      <w:lvlJc w:val="left"/>
      <w:pPr>
        <w:ind w:left="6954" w:hanging="360"/>
      </w:pPr>
      <w:rPr>
        <w:rFonts w:ascii="Wingdings" w:hAnsi="Wingdings" w:hint="default"/>
      </w:rPr>
    </w:lvl>
  </w:abstractNum>
  <w:abstractNum w:abstractNumId="5" w15:restartNumberingAfterBreak="0">
    <w:nsid w:val="588D645E"/>
    <w:multiLevelType w:val="hybridMultilevel"/>
    <w:tmpl w:val="4E360084"/>
    <w:lvl w:ilvl="0" w:tplc="45C04C6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0B4685"/>
    <w:multiLevelType w:val="hybridMultilevel"/>
    <w:tmpl w:val="097066A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CF4EA4"/>
    <w:multiLevelType w:val="hybridMultilevel"/>
    <w:tmpl w:val="5C4E745E"/>
    <w:lvl w:ilvl="0" w:tplc="041D000F">
      <w:start w:val="1"/>
      <w:numFmt w:val="decimal"/>
      <w:lvlText w:val="%1."/>
      <w:lvlJc w:val="left"/>
      <w:pPr>
        <w:ind w:left="834" w:hanging="360"/>
      </w:pPr>
    </w:lvl>
    <w:lvl w:ilvl="1" w:tplc="041D0019" w:tentative="1">
      <w:start w:val="1"/>
      <w:numFmt w:val="lowerLetter"/>
      <w:lvlText w:val="%2."/>
      <w:lvlJc w:val="left"/>
      <w:pPr>
        <w:ind w:left="1554" w:hanging="360"/>
      </w:pPr>
    </w:lvl>
    <w:lvl w:ilvl="2" w:tplc="041D001B" w:tentative="1">
      <w:start w:val="1"/>
      <w:numFmt w:val="lowerRoman"/>
      <w:lvlText w:val="%3."/>
      <w:lvlJc w:val="right"/>
      <w:pPr>
        <w:ind w:left="2274" w:hanging="180"/>
      </w:pPr>
    </w:lvl>
    <w:lvl w:ilvl="3" w:tplc="041D000F" w:tentative="1">
      <w:start w:val="1"/>
      <w:numFmt w:val="decimal"/>
      <w:lvlText w:val="%4."/>
      <w:lvlJc w:val="left"/>
      <w:pPr>
        <w:ind w:left="2994" w:hanging="360"/>
      </w:pPr>
    </w:lvl>
    <w:lvl w:ilvl="4" w:tplc="041D0019" w:tentative="1">
      <w:start w:val="1"/>
      <w:numFmt w:val="lowerLetter"/>
      <w:lvlText w:val="%5."/>
      <w:lvlJc w:val="left"/>
      <w:pPr>
        <w:ind w:left="3714" w:hanging="360"/>
      </w:pPr>
    </w:lvl>
    <w:lvl w:ilvl="5" w:tplc="041D001B" w:tentative="1">
      <w:start w:val="1"/>
      <w:numFmt w:val="lowerRoman"/>
      <w:lvlText w:val="%6."/>
      <w:lvlJc w:val="right"/>
      <w:pPr>
        <w:ind w:left="4434" w:hanging="180"/>
      </w:pPr>
    </w:lvl>
    <w:lvl w:ilvl="6" w:tplc="041D000F" w:tentative="1">
      <w:start w:val="1"/>
      <w:numFmt w:val="decimal"/>
      <w:lvlText w:val="%7."/>
      <w:lvlJc w:val="left"/>
      <w:pPr>
        <w:ind w:left="5154" w:hanging="360"/>
      </w:pPr>
    </w:lvl>
    <w:lvl w:ilvl="7" w:tplc="041D0019" w:tentative="1">
      <w:start w:val="1"/>
      <w:numFmt w:val="lowerLetter"/>
      <w:lvlText w:val="%8."/>
      <w:lvlJc w:val="left"/>
      <w:pPr>
        <w:ind w:left="5874" w:hanging="360"/>
      </w:pPr>
    </w:lvl>
    <w:lvl w:ilvl="8" w:tplc="041D001B" w:tentative="1">
      <w:start w:val="1"/>
      <w:numFmt w:val="lowerRoman"/>
      <w:lvlText w:val="%9."/>
      <w:lvlJc w:val="right"/>
      <w:pPr>
        <w:ind w:left="6594" w:hanging="180"/>
      </w:pPr>
    </w:lvl>
  </w:abstractNum>
  <w:abstractNum w:abstractNumId="8" w15:restartNumberingAfterBreak="0">
    <w:nsid w:val="76753F45"/>
    <w:multiLevelType w:val="hybridMultilevel"/>
    <w:tmpl w:val="424A9C24"/>
    <w:lvl w:ilvl="0" w:tplc="041D0001">
      <w:start w:val="1"/>
      <w:numFmt w:val="bullet"/>
      <w:lvlText w:val=""/>
      <w:lvlJc w:val="left"/>
      <w:pPr>
        <w:ind w:left="834" w:hanging="360"/>
      </w:pPr>
      <w:rPr>
        <w:rFonts w:ascii="Symbol" w:hAnsi="Symbol" w:hint="default"/>
      </w:rPr>
    </w:lvl>
    <w:lvl w:ilvl="1" w:tplc="041D0003" w:tentative="1">
      <w:start w:val="1"/>
      <w:numFmt w:val="bullet"/>
      <w:lvlText w:val="o"/>
      <w:lvlJc w:val="left"/>
      <w:pPr>
        <w:ind w:left="1554" w:hanging="360"/>
      </w:pPr>
      <w:rPr>
        <w:rFonts w:ascii="Courier New" w:hAnsi="Courier New" w:cs="Courier New" w:hint="default"/>
      </w:rPr>
    </w:lvl>
    <w:lvl w:ilvl="2" w:tplc="041D0005" w:tentative="1">
      <w:start w:val="1"/>
      <w:numFmt w:val="bullet"/>
      <w:lvlText w:val=""/>
      <w:lvlJc w:val="left"/>
      <w:pPr>
        <w:ind w:left="2274" w:hanging="360"/>
      </w:pPr>
      <w:rPr>
        <w:rFonts w:ascii="Wingdings" w:hAnsi="Wingdings" w:hint="default"/>
      </w:rPr>
    </w:lvl>
    <w:lvl w:ilvl="3" w:tplc="041D0001" w:tentative="1">
      <w:start w:val="1"/>
      <w:numFmt w:val="bullet"/>
      <w:lvlText w:val=""/>
      <w:lvlJc w:val="left"/>
      <w:pPr>
        <w:ind w:left="2994" w:hanging="360"/>
      </w:pPr>
      <w:rPr>
        <w:rFonts w:ascii="Symbol" w:hAnsi="Symbol" w:hint="default"/>
      </w:rPr>
    </w:lvl>
    <w:lvl w:ilvl="4" w:tplc="041D0003" w:tentative="1">
      <w:start w:val="1"/>
      <w:numFmt w:val="bullet"/>
      <w:lvlText w:val="o"/>
      <w:lvlJc w:val="left"/>
      <w:pPr>
        <w:ind w:left="3714" w:hanging="360"/>
      </w:pPr>
      <w:rPr>
        <w:rFonts w:ascii="Courier New" w:hAnsi="Courier New" w:cs="Courier New" w:hint="default"/>
      </w:rPr>
    </w:lvl>
    <w:lvl w:ilvl="5" w:tplc="041D0005" w:tentative="1">
      <w:start w:val="1"/>
      <w:numFmt w:val="bullet"/>
      <w:lvlText w:val=""/>
      <w:lvlJc w:val="left"/>
      <w:pPr>
        <w:ind w:left="4434" w:hanging="360"/>
      </w:pPr>
      <w:rPr>
        <w:rFonts w:ascii="Wingdings" w:hAnsi="Wingdings" w:hint="default"/>
      </w:rPr>
    </w:lvl>
    <w:lvl w:ilvl="6" w:tplc="041D0001" w:tentative="1">
      <w:start w:val="1"/>
      <w:numFmt w:val="bullet"/>
      <w:lvlText w:val=""/>
      <w:lvlJc w:val="left"/>
      <w:pPr>
        <w:ind w:left="5154" w:hanging="360"/>
      </w:pPr>
      <w:rPr>
        <w:rFonts w:ascii="Symbol" w:hAnsi="Symbol" w:hint="default"/>
      </w:rPr>
    </w:lvl>
    <w:lvl w:ilvl="7" w:tplc="041D0003" w:tentative="1">
      <w:start w:val="1"/>
      <w:numFmt w:val="bullet"/>
      <w:lvlText w:val="o"/>
      <w:lvlJc w:val="left"/>
      <w:pPr>
        <w:ind w:left="5874" w:hanging="360"/>
      </w:pPr>
      <w:rPr>
        <w:rFonts w:ascii="Courier New" w:hAnsi="Courier New" w:cs="Courier New" w:hint="default"/>
      </w:rPr>
    </w:lvl>
    <w:lvl w:ilvl="8" w:tplc="041D0005" w:tentative="1">
      <w:start w:val="1"/>
      <w:numFmt w:val="bullet"/>
      <w:lvlText w:val=""/>
      <w:lvlJc w:val="left"/>
      <w:pPr>
        <w:ind w:left="6594" w:hanging="360"/>
      </w:pPr>
      <w:rPr>
        <w:rFonts w:ascii="Wingdings" w:hAnsi="Wingdings" w:hint="default"/>
      </w:rPr>
    </w:lvl>
  </w:abstractNum>
  <w:num w:numId="1" w16cid:durableId="1094476525">
    <w:abstractNumId w:val="6"/>
  </w:num>
  <w:num w:numId="2" w16cid:durableId="1236433044">
    <w:abstractNumId w:val="3"/>
  </w:num>
  <w:num w:numId="3" w16cid:durableId="2063090215">
    <w:abstractNumId w:val="2"/>
  </w:num>
  <w:num w:numId="4" w16cid:durableId="619533707">
    <w:abstractNumId w:val="5"/>
  </w:num>
  <w:num w:numId="5" w16cid:durableId="622426073">
    <w:abstractNumId w:val="0"/>
  </w:num>
  <w:num w:numId="6" w16cid:durableId="1121149087">
    <w:abstractNumId w:val="8"/>
  </w:num>
  <w:num w:numId="7" w16cid:durableId="2109421612">
    <w:abstractNumId w:val="1"/>
  </w:num>
  <w:num w:numId="8" w16cid:durableId="8265305">
    <w:abstractNumId w:val="7"/>
  </w:num>
  <w:num w:numId="9" w16cid:durableId="1047068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NrWwNDG3NDcyMDFX0lEKTi0uzszPAykwrAUAz9J+oSwAAAA="/>
  </w:docVars>
  <w:rsids>
    <w:rsidRoot w:val="009E0E27"/>
    <w:rsid w:val="00012C39"/>
    <w:rsid w:val="00013FEE"/>
    <w:rsid w:val="000170D9"/>
    <w:rsid w:val="000217E1"/>
    <w:rsid w:val="0003104F"/>
    <w:rsid w:val="0005111E"/>
    <w:rsid w:val="00051A89"/>
    <w:rsid w:val="000645F1"/>
    <w:rsid w:val="00092C96"/>
    <w:rsid w:val="000D58A4"/>
    <w:rsid w:val="00103644"/>
    <w:rsid w:val="0012052A"/>
    <w:rsid w:val="001254E3"/>
    <w:rsid w:val="001560A0"/>
    <w:rsid w:val="00160012"/>
    <w:rsid w:val="00161E3B"/>
    <w:rsid w:val="00172547"/>
    <w:rsid w:val="00176AA5"/>
    <w:rsid w:val="001A2B4C"/>
    <w:rsid w:val="001B3B15"/>
    <w:rsid w:val="001C2D26"/>
    <w:rsid w:val="001D73DE"/>
    <w:rsid w:val="001E08A2"/>
    <w:rsid w:val="001E1811"/>
    <w:rsid w:val="001F6FD1"/>
    <w:rsid w:val="002536BF"/>
    <w:rsid w:val="00255EBD"/>
    <w:rsid w:val="00294DFE"/>
    <w:rsid w:val="00294F71"/>
    <w:rsid w:val="002B16C1"/>
    <w:rsid w:val="002B2578"/>
    <w:rsid w:val="002C0745"/>
    <w:rsid w:val="002C2481"/>
    <w:rsid w:val="002C412D"/>
    <w:rsid w:val="002D7128"/>
    <w:rsid w:val="00304844"/>
    <w:rsid w:val="00366BE2"/>
    <w:rsid w:val="003A438F"/>
    <w:rsid w:val="003D0374"/>
    <w:rsid w:val="003D7A1B"/>
    <w:rsid w:val="003F6ADB"/>
    <w:rsid w:val="004068EF"/>
    <w:rsid w:val="00417E1A"/>
    <w:rsid w:val="00455BC5"/>
    <w:rsid w:val="00477888"/>
    <w:rsid w:val="00484085"/>
    <w:rsid w:val="004B6AAE"/>
    <w:rsid w:val="004C19B4"/>
    <w:rsid w:val="004C246D"/>
    <w:rsid w:val="004D2213"/>
    <w:rsid w:val="004D5851"/>
    <w:rsid w:val="004E097A"/>
    <w:rsid w:val="00535479"/>
    <w:rsid w:val="00547698"/>
    <w:rsid w:val="005B4BC8"/>
    <w:rsid w:val="005C0025"/>
    <w:rsid w:val="005C052B"/>
    <w:rsid w:val="005F6325"/>
    <w:rsid w:val="005F6E75"/>
    <w:rsid w:val="006219D8"/>
    <w:rsid w:val="00627B7C"/>
    <w:rsid w:val="00660B4E"/>
    <w:rsid w:val="00673DB5"/>
    <w:rsid w:val="006D3F61"/>
    <w:rsid w:val="00701B71"/>
    <w:rsid w:val="007255C2"/>
    <w:rsid w:val="0075282F"/>
    <w:rsid w:val="0076192D"/>
    <w:rsid w:val="00792137"/>
    <w:rsid w:val="007D3747"/>
    <w:rsid w:val="00822258"/>
    <w:rsid w:val="00824AAA"/>
    <w:rsid w:val="00844604"/>
    <w:rsid w:val="00884FBC"/>
    <w:rsid w:val="0088604B"/>
    <w:rsid w:val="00891071"/>
    <w:rsid w:val="008964AC"/>
    <w:rsid w:val="008A4268"/>
    <w:rsid w:val="008F1126"/>
    <w:rsid w:val="00905AC6"/>
    <w:rsid w:val="00916EA9"/>
    <w:rsid w:val="009552E2"/>
    <w:rsid w:val="00963B5D"/>
    <w:rsid w:val="00972F56"/>
    <w:rsid w:val="00983F8A"/>
    <w:rsid w:val="009A2E3E"/>
    <w:rsid w:val="009A4C67"/>
    <w:rsid w:val="009C57DC"/>
    <w:rsid w:val="009D2F65"/>
    <w:rsid w:val="009E0E27"/>
    <w:rsid w:val="009E507F"/>
    <w:rsid w:val="00A10E57"/>
    <w:rsid w:val="00A145F9"/>
    <w:rsid w:val="00A346B5"/>
    <w:rsid w:val="00A60A07"/>
    <w:rsid w:val="00A63249"/>
    <w:rsid w:val="00A84695"/>
    <w:rsid w:val="00AB3BBB"/>
    <w:rsid w:val="00AC21E2"/>
    <w:rsid w:val="00B052D3"/>
    <w:rsid w:val="00B4161F"/>
    <w:rsid w:val="00B73246"/>
    <w:rsid w:val="00BB0D70"/>
    <w:rsid w:val="00C42F8B"/>
    <w:rsid w:val="00C5677A"/>
    <w:rsid w:val="00C739CE"/>
    <w:rsid w:val="00CA6258"/>
    <w:rsid w:val="00CB4D59"/>
    <w:rsid w:val="00CC53A7"/>
    <w:rsid w:val="00CD0C41"/>
    <w:rsid w:val="00CD304C"/>
    <w:rsid w:val="00CD43F2"/>
    <w:rsid w:val="00D0291C"/>
    <w:rsid w:val="00D436D8"/>
    <w:rsid w:val="00D532FA"/>
    <w:rsid w:val="00DD3129"/>
    <w:rsid w:val="00DF5D89"/>
    <w:rsid w:val="00E0562C"/>
    <w:rsid w:val="00E2737D"/>
    <w:rsid w:val="00E43111"/>
    <w:rsid w:val="00E779B8"/>
    <w:rsid w:val="00E90A24"/>
    <w:rsid w:val="00EC3F8B"/>
    <w:rsid w:val="00ED5285"/>
    <w:rsid w:val="00F04964"/>
    <w:rsid w:val="00F31248"/>
    <w:rsid w:val="00F335B5"/>
    <w:rsid w:val="00F62A41"/>
    <w:rsid w:val="00FA0C1D"/>
    <w:rsid w:val="00FC73BA"/>
    <w:rsid w:val="00FF6669"/>
    <w:rsid w:val="00FF7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5AC5FB"/>
  <w15:docId w15:val="{A122317A-502A-4D7B-8689-9F311155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11"/>
  </w:style>
  <w:style w:type="paragraph" w:styleId="Rubrik1">
    <w:name w:val="heading 1"/>
    <w:basedOn w:val="Normal"/>
    <w:next w:val="Normal"/>
    <w:qFormat/>
    <w:rsid w:val="001E1811"/>
    <w:pPr>
      <w:keepNext/>
      <w:jc w:val="center"/>
      <w:outlineLvl w:val="0"/>
    </w:pPr>
    <w:rPr>
      <w:rFonts w:ascii="Arial" w:hAnsi="Arial" w:cs="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qFormat/>
    <w:rsid w:val="001E1811"/>
    <w:pPr>
      <w:jc w:val="center"/>
    </w:pPr>
    <w:rPr>
      <w:rFonts w:ascii="Arial" w:hAnsi="Arial" w:cs="Arial"/>
      <w:b/>
      <w:bCs/>
      <w:sz w:val="32"/>
      <w:szCs w:val="32"/>
      <w:u w:val="single"/>
    </w:rPr>
  </w:style>
  <w:style w:type="paragraph" w:styleId="Sidhuvud">
    <w:name w:val="header"/>
    <w:basedOn w:val="Normal"/>
    <w:rsid w:val="001E1811"/>
    <w:pPr>
      <w:tabs>
        <w:tab w:val="center" w:pos="4536"/>
        <w:tab w:val="right" w:pos="9072"/>
      </w:tabs>
    </w:pPr>
  </w:style>
  <w:style w:type="paragraph" w:styleId="Sidfot">
    <w:name w:val="footer"/>
    <w:basedOn w:val="Normal"/>
    <w:rsid w:val="001E1811"/>
    <w:pPr>
      <w:tabs>
        <w:tab w:val="center" w:pos="4536"/>
        <w:tab w:val="right" w:pos="9072"/>
      </w:tabs>
    </w:pPr>
  </w:style>
  <w:style w:type="paragraph" w:styleId="Ingetavstnd">
    <w:name w:val="No Spacing"/>
    <w:uiPriority w:val="1"/>
    <w:qFormat/>
    <w:rsid w:val="003F6ADB"/>
  </w:style>
  <w:style w:type="paragraph" w:styleId="Ballongtext">
    <w:name w:val="Balloon Text"/>
    <w:basedOn w:val="Normal"/>
    <w:link w:val="BallongtextChar"/>
    <w:rsid w:val="005B4BC8"/>
    <w:rPr>
      <w:rFonts w:ascii="Tahoma" w:hAnsi="Tahoma" w:cs="Tahoma"/>
      <w:sz w:val="16"/>
      <w:szCs w:val="16"/>
    </w:rPr>
  </w:style>
  <w:style w:type="character" w:customStyle="1" w:styleId="BallongtextChar">
    <w:name w:val="Ballongtext Char"/>
    <w:basedOn w:val="Standardstycketeckensnitt"/>
    <w:link w:val="Ballongtext"/>
    <w:rsid w:val="005B4BC8"/>
    <w:rPr>
      <w:rFonts w:ascii="Tahoma" w:hAnsi="Tahoma" w:cs="Tahoma"/>
      <w:sz w:val="16"/>
      <w:szCs w:val="16"/>
    </w:rPr>
  </w:style>
  <w:style w:type="paragraph" w:styleId="Liststycke">
    <w:name w:val="List Paragraph"/>
    <w:basedOn w:val="Normal"/>
    <w:uiPriority w:val="34"/>
    <w:qFormat/>
    <w:rsid w:val="00E2737D"/>
    <w:pPr>
      <w:ind w:left="720"/>
      <w:contextualSpacing/>
    </w:pPr>
  </w:style>
  <w:style w:type="paragraph" w:customStyle="1" w:styleId="TableBody">
    <w:name w:val="TableBody"/>
    <w:basedOn w:val="Normal"/>
    <w:uiPriority w:val="99"/>
    <w:rsid w:val="00FA0C1D"/>
    <w:pPr>
      <w:autoSpaceDE w:val="0"/>
      <w:autoSpaceDN w:val="0"/>
      <w:adjustRightInd w:val="0"/>
      <w:spacing w:line="288" w:lineRule="auto"/>
      <w:textAlignment w:val="center"/>
    </w:pPr>
    <w:rPr>
      <w:rFonts w:ascii="Arial" w:hAnsi="Arial" w:cs="Arial"/>
      <w:color w:val="000000"/>
      <w:sz w:val="18"/>
      <w:szCs w:val="18"/>
    </w:rPr>
  </w:style>
  <w:style w:type="paragraph" w:customStyle="1" w:styleId="h2">
    <w:name w:val="h2"/>
    <w:basedOn w:val="Normal"/>
    <w:uiPriority w:val="99"/>
    <w:rsid w:val="00FA0C1D"/>
    <w:pPr>
      <w:keepNext/>
      <w:autoSpaceDE w:val="0"/>
      <w:autoSpaceDN w:val="0"/>
      <w:adjustRightInd w:val="0"/>
      <w:spacing w:after="57" w:line="288" w:lineRule="auto"/>
      <w:textAlignment w:val="center"/>
    </w:pPr>
    <w:rPr>
      <w:rFonts w:ascii="FoundrySterling-Medium" w:hAnsi="FoundrySterling-Medium" w:cs="FoundrySterling-Medium"/>
      <w:color w:val="000000"/>
      <w:sz w:val="24"/>
      <w:szCs w:val="24"/>
    </w:rPr>
  </w:style>
  <w:style w:type="paragraph" w:customStyle="1" w:styleId="li-numeric-start">
    <w:name w:val="li-numeric-start"/>
    <w:basedOn w:val="Normal"/>
    <w:uiPriority w:val="99"/>
    <w:rsid w:val="00FA0C1D"/>
    <w:pPr>
      <w:autoSpaceDE w:val="0"/>
      <w:autoSpaceDN w:val="0"/>
      <w:adjustRightInd w:val="0"/>
      <w:spacing w:after="57" w:line="288" w:lineRule="auto"/>
      <w:ind w:left="454" w:hanging="340"/>
      <w:textAlignment w:val="center"/>
    </w:pPr>
    <w:rPr>
      <w:rFonts w:ascii="Palatino LT Std" w:hAnsi="Palatino LT Std" w:cs="Palatino LT Std"/>
      <w:color w:val="000000"/>
      <w:sz w:val="22"/>
      <w:szCs w:val="22"/>
    </w:rPr>
  </w:style>
  <w:style w:type="paragraph" w:customStyle="1" w:styleId="li-numeric">
    <w:name w:val="li-numeric"/>
    <w:basedOn w:val="Normal"/>
    <w:uiPriority w:val="99"/>
    <w:rsid w:val="00FA0C1D"/>
    <w:pPr>
      <w:autoSpaceDE w:val="0"/>
      <w:autoSpaceDN w:val="0"/>
      <w:adjustRightInd w:val="0"/>
      <w:spacing w:after="57" w:line="288" w:lineRule="auto"/>
      <w:ind w:left="454" w:hanging="340"/>
      <w:textAlignment w:val="center"/>
    </w:pPr>
    <w:rPr>
      <w:rFonts w:ascii="Palatino LT Std" w:hAnsi="Palatino LT Std" w:cs="Palatino LT Std"/>
      <w:color w:val="000000"/>
      <w:sz w:val="22"/>
      <w:szCs w:val="22"/>
    </w:rPr>
  </w:style>
  <w:style w:type="character" w:styleId="Hyperlnk">
    <w:name w:val="Hyperlink"/>
    <w:basedOn w:val="Standardstycketeckensnitt"/>
    <w:uiPriority w:val="99"/>
    <w:rsid w:val="00FA0C1D"/>
    <w:rPr>
      <w:color w:val="3D5B97"/>
      <w:u w:val="thick"/>
    </w:rPr>
  </w:style>
  <w:style w:type="paragraph" w:customStyle="1" w:styleId="h1">
    <w:name w:val="h1"/>
    <w:basedOn w:val="Normal"/>
    <w:uiPriority w:val="99"/>
    <w:rsid w:val="00103644"/>
    <w:pPr>
      <w:keepNext/>
      <w:autoSpaceDE w:val="0"/>
      <w:autoSpaceDN w:val="0"/>
      <w:adjustRightInd w:val="0"/>
      <w:spacing w:before="113" w:after="113" w:line="280" w:lineRule="atLeast"/>
      <w:textAlignment w:val="center"/>
    </w:pPr>
    <w:rPr>
      <w:rFonts w:ascii="FoundrySterling-MediumExpert" w:hAnsi="FoundrySterling-MediumExpert" w:cs="FoundrySterling-MediumExpert"/>
      <w:color w:val="000000"/>
      <w:sz w:val="30"/>
      <w:szCs w:val="30"/>
    </w:rPr>
  </w:style>
  <w:style w:type="paragraph" w:customStyle="1" w:styleId="TableHead">
    <w:name w:val="TableHead"/>
    <w:basedOn w:val="Normal"/>
    <w:uiPriority w:val="99"/>
    <w:rsid w:val="00172547"/>
    <w:pPr>
      <w:autoSpaceDE w:val="0"/>
      <w:autoSpaceDN w:val="0"/>
      <w:adjustRightInd w:val="0"/>
      <w:spacing w:line="288" w:lineRule="auto"/>
      <w:textAlignment w:val="center"/>
    </w:pPr>
    <w:rPr>
      <w:rFonts w:ascii="Arial" w:hAnsi="Arial" w:cs="Arial"/>
      <w:b/>
      <w:bCs/>
      <w:color w:val="000000"/>
      <w:sz w:val="18"/>
      <w:szCs w:val="18"/>
    </w:rPr>
  </w:style>
  <w:style w:type="character" w:customStyle="1" w:styleId="bold">
    <w:name w:val="bold"/>
    <w:uiPriority w:val="99"/>
    <w:rsid w:val="00172547"/>
    <w:rPr>
      <w:b/>
      <w:bCs/>
    </w:rPr>
  </w:style>
  <w:style w:type="character" w:customStyle="1" w:styleId="cf01">
    <w:name w:val="cf01"/>
    <w:basedOn w:val="Standardstycketeckensnitt"/>
    <w:rsid w:val="00455BC5"/>
    <w:rPr>
      <w:rFonts w:ascii="Segoe UI" w:hAnsi="Segoe UI" w:cs="Segoe UI" w:hint="default"/>
      <w:sz w:val="18"/>
      <w:szCs w:val="18"/>
    </w:rPr>
  </w:style>
  <w:style w:type="paragraph" w:customStyle="1" w:styleId="head">
    <w:name w:val="head"/>
    <w:basedOn w:val="Normal"/>
    <w:uiPriority w:val="99"/>
    <w:rsid w:val="001E08A2"/>
    <w:pPr>
      <w:autoSpaceDE w:val="0"/>
      <w:autoSpaceDN w:val="0"/>
      <w:adjustRightInd w:val="0"/>
      <w:spacing w:line="288" w:lineRule="auto"/>
      <w:textAlignment w:val="center"/>
    </w:pPr>
    <w:rPr>
      <w:rFonts w:ascii="FoundrySterling-Light" w:hAnsi="FoundrySterling-Light" w:cs="FoundrySterling-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E0BDEB6A2F354F9D1BE4231ED888EB" ma:contentTypeVersion="16" ma:contentTypeDescription="Skapa ett nytt dokument." ma:contentTypeScope="" ma:versionID="e473773db277ccd23e5da87a12ca791f">
  <xsd:schema xmlns:xsd="http://www.w3.org/2001/XMLSchema" xmlns:xs="http://www.w3.org/2001/XMLSchema" xmlns:p="http://schemas.microsoft.com/office/2006/metadata/properties" xmlns:ns2="ca9d453a-491f-438e-94dc-c6465d63a038" xmlns:ns3="fd49284c-4574-4eb0-9daa-617bce99dab8" xmlns:ns4="7f7a4943-51c9-4d58-a428-de94190084f7" targetNamespace="http://schemas.microsoft.com/office/2006/metadata/properties" ma:root="true" ma:fieldsID="6d0e4a0878e48539ffbf7ab0dba754f3" ns2:_="" ns3:_="" ns4:_="">
    <xsd:import namespace="ca9d453a-491f-438e-94dc-c6465d63a038"/>
    <xsd:import namespace="fd49284c-4574-4eb0-9daa-617bce99dab8"/>
    <xsd:import namespace="7f7a4943-51c9-4d58-a428-de94190084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d453a-491f-438e-94dc-c6465d63a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8919ace7-8b75-4e41-b72d-1e57ff61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9284c-4574-4eb0-9daa-617bce99dab8"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a4943-51c9-4d58-a428-de94190084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4fdf58-8d21-4228-9d9a-cd5ba0dda0c3}" ma:internalName="TaxCatchAll" ma:showField="CatchAllData" ma:web="fd49284c-4574-4eb0-9daa-617bce99d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9d453a-491f-438e-94dc-c6465d63a038">
      <Terms xmlns="http://schemas.microsoft.com/office/infopath/2007/PartnerControls"/>
    </lcf76f155ced4ddcb4097134ff3c332f>
    <TaxCatchAll xmlns="7f7a4943-51c9-4d58-a428-de94190084f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87F0F-20B6-43E5-9C14-4E36BE5EF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d453a-491f-438e-94dc-c6465d63a038"/>
    <ds:schemaRef ds:uri="fd49284c-4574-4eb0-9daa-617bce99dab8"/>
    <ds:schemaRef ds:uri="7f7a4943-51c9-4d58-a428-de9419008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D4094-BF95-4DAD-957F-35EF77A91895}">
  <ds:schemaRefs>
    <ds:schemaRef ds:uri="http://schemas.microsoft.com/sharepoint/v3/contenttype/forms"/>
  </ds:schemaRefs>
</ds:datastoreItem>
</file>

<file path=customXml/itemProps3.xml><?xml version="1.0" encoding="utf-8"?>
<ds:datastoreItem xmlns:ds="http://schemas.openxmlformats.org/officeDocument/2006/customXml" ds:itemID="{12A94949-C0F6-4805-84C0-A8DE87EF0FB1}">
  <ds:schemaRefs>
    <ds:schemaRef ds:uri="http://schemas.microsoft.com/office/2006/metadata/properties"/>
    <ds:schemaRef ds:uri="http://schemas.microsoft.com/office/infopath/2007/PartnerControls"/>
    <ds:schemaRef ds:uri="ca9d453a-491f-438e-94dc-c6465d63a038"/>
    <ds:schemaRef ds:uri="7f7a4943-51c9-4d58-a428-de94190084f7"/>
  </ds:schemaRefs>
</ds:datastoreItem>
</file>

<file path=customXml/itemProps4.xml><?xml version="1.0" encoding="utf-8"?>
<ds:datastoreItem xmlns:ds="http://schemas.openxmlformats.org/officeDocument/2006/customXml" ds:itemID="{606AAD92-8088-4642-AE81-7C0E9C04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430</Words>
  <Characters>3415</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Tryck-och täthetsprovning LK Pexsystem</vt:lpstr>
    </vt:vector>
  </TitlesOfParts>
  <Company>LK Lagerstedt &amp; Krantz AB</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Tryck-och täthetsprovning LK Pexsystem</dc:title>
  <dc:creator>Fredrik Svensson</dc:creator>
  <cp:lastModifiedBy>Åsa Beckman</cp:lastModifiedBy>
  <cp:revision>14</cp:revision>
  <cp:lastPrinted>2022-11-22T14:13:00Z</cp:lastPrinted>
  <dcterms:created xsi:type="dcterms:W3CDTF">2022-11-29T12:14:00Z</dcterms:created>
  <dcterms:modified xsi:type="dcterms:W3CDTF">2024-04-10T11:34:00Z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0x010100FFE0BDEB6A2F354F9D1BE4231ED888EB</vt:lpwstr>
  </property>
  <property fmtid="{D5CDD505-2E9C-101B-9397-08002B2CF9AE}" pid="3" name="Order">
    <vt:r8>42000</vt:r8>
  </property>
  <property fmtid="{D5CDD505-2E9C-101B-9397-08002B2CF9AE}" pid="4" name="MediaServiceImageTags">
    <vt:lpwstr/>
  </property>
</Properties>
</file>